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28" w:rsidRPr="008F7528" w:rsidRDefault="008F7528" w:rsidP="008F7528">
      <w:pPr>
        <w:spacing w:before="73"/>
        <w:ind w:left="1014" w:right="1437"/>
        <w:jc w:val="center"/>
        <w:rPr>
          <w:rFonts w:ascii="Times New Roman" w:hAnsi="Times New Roman" w:cs="Times New Roman"/>
          <w:b/>
          <w:sz w:val="20"/>
        </w:rPr>
      </w:pPr>
      <w:r w:rsidRPr="008F7528">
        <w:rPr>
          <w:rFonts w:ascii="Times New Roman" w:hAnsi="Times New Roman" w:cs="Times New Roman"/>
          <w:noProof/>
          <w:lang w:eastAsia="tr-TR"/>
        </w:rPr>
        <mc:AlternateContent>
          <mc:Choice Requires="wpg">
            <w:drawing>
              <wp:anchor distT="0" distB="0" distL="114300" distR="114300" simplePos="0" relativeHeight="251662336" behindDoc="1" locked="0" layoutInCell="1" allowOverlap="1">
                <wp:simplePos x="0" y="0"/>
                <wp:positionH relativeFrom="page">
                  <wp:posOffset>304800</wp:posOffset>
                </wp:positionH>
                <wp:positionV relativeFrom="page">
                  <wp:posOffset>304800</wp:posOffset>
                </wp:positionV>
                <wp:extent cx="6951345" cy="10083165"/>
                <wp:effectExtent l="9525" t="9525" r="11430" b="13335"/>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1" name="Line 3"/>
                        <wps:cNvCnPr>
                          <a:cxnSpLocks noChangeShapeType="1"/>
                        </wps:cNvCnPr>
                        <wps:spPr bwMode="auto">
                          <a:xfrm>
                            <a:off x="487" y="480"/>
                            <a:ext cx="0" cy="178"/>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22" name="AutoShape 4"/>
                        <wps:cNvSpPr>
                          <a:spLocks/>
                        </wps:cNvSpPr>
                        <wps:spPr bwMode="auto">
                          <a:xfrm>
                            <a:off x="480" y="480"/>
                            <a:ext cx="10947" cy="178"/>
                          </a:xfrm>
                          <a:custGeom>
                            <a:avLst/>
                            <a:gdLst>
                              <a:gd name="T0" fmla="+- 0 480 480"/>
                              <a:gd name="T1" fmla="*/ T0 w 10947"/>
                              <a:gd name="T2" fmla="+- 0 487 480"/>
                              <a:gd name="T3" fmla="*/ 487 h 178"/>
                              <a:gd name="T4" fmla="+- 0 658 480"/>
                              <a:gd name="T5" fmla="*/ T4 w 10947"/>
                              <a:gd name="T6" fmla="+- 0 487 480"/>
                              <a:gd name="T7" fmla="*/ 487 h 178"/>
                              <a:gd name="T8" fmla="+- 0 658 480"/>
                              <a:gd name="T9" fmla="*/ T8 w 10947"/>
                              <a:gd name="T10" fmla="+- 0 487 480"/>
                              <a:gd name="T11" fmla="*/ 487 h 178"/>
                              <a:gd name="T12" fmla="+- 0 11249 480"/>
                              <a:gd name="T13" fmla="*/ T12 w 10947"/>
                              <a:gd name="T14" fmla="+- 0 487 480"/>
                              <a:gd name="T15" fmla="*/ 487 h 178"/>
                              <a:gd name="T16" fmla="+- 0 658 480"/>
                              <a:gd name="T17" fmla="*/ T16 w 10947"/>
                              <a:gd name="T18" fmla="+- 0 650 480"/>
                              <a:gd name="T19" fmla="*/ 650 h 178"/>
                              <a:gd name="T20" fmla="+- 0 11249 480"/>
                              <a:gd name="T21" fmla="*/ T20 w 10947"/>
                              <a:gd name="T22" fmla="+- 0 650 480"/>
                              <a:gd name="T23" fmla="*/ 650 h 178"/>
                              <a:gd name="T24" fmla="+- 0 11419 480"/>
                              <a:gd name="T25" fmla="*/ T24 w 10947"/>
                              <a:gd name="T26" fmla="+- 0 480 480"/>
                              <a:gd name="T27" fmla="*/ 480 h 178"/>
                              <a:gd name="T28" fmla="+- 0 11419 480"/>
                              <a:gd name="T29" fmla="*/ T28 w 10947"/>
                              <a:gd name="T30" fmla="+- 0 658 480"/>
                              <a:gd name="T31" fmla="*/ 658 h 178"/>
                              <a:gd name="T32" fmla="+- 0 11249 480"/>
                              <a:gd name="T33" fmla="*/ T32 w 10947"/>
                              <a:gd name="T34" fmla="+- 0 487 480"/>
                              <a:gd name="T35" fmla="*/ 487 h 178"/>
                              <a:gd name="T36" fmla="+- 0 11426 480"/>
                              <a:gd name="T37" fmla="*/ T36 w 10947"/>
                              <a:gd name="T38" fmla="+- 0 487 480"/>
                              <a:gd name="T39" fmla="*/ 48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47" h="178">
                                <a:moveTo>
                                  <a:pt x="0" y="7"/>
                                </a:moveTo>
                                <a:lnTo>
                                  <a:pt x="178" y="7"/>
                                </a:lnTo>
                                <a:moveTo>
                                  <a:pt x="178" y="7"/>
                                </a:moveTo>
                                <a:lnTo>
                                  <a:pt x="10769" y="7"/>
                                </a:lnTo>
                                <a:moveTo>
                                  <a:pt x="178" y="170"/>
                                </a:moveTo>
                                <a:lnTo>
                                  <a:pt x="10769" y="170"/>
                                </a:lnTo>
                                <a:moveTo>
                                  <a:pt x="10939" y="0"/>
                                </a:moveTo>
                                <a:lnTo>
                                  <a:pt x="10939" y="178"/>
                                </a:lnTo>
                                <a:moveTo>
                                  <a:pt x="10769" y="7"/>
                                </a:moveTo>
                                <a:lnTo>
                                  <a:pt x="10946"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5"/>
                        <wps:cNvSpPr>
                          <a:spLocks/>
                        </wps:cNvSpPr>
                        <wps:spPr bwMode="auto">
                          <a:xfrm>
                            <a:off x="487" y="643"/>
                            <a:ext cx="164" cy="15552"/>
                          </a:xfrm>
                          <a:custGeom>
                            <a:avLst/>
                            <a:gdLst>
                              <a:gd name="T0" fmla="+- 0 487 487"/>
                              <a:gd name="T1" fmla="*/ T0 w 164"/>
                              <a:gd name="T2" fmla="+- 0 658 643"/>
                              <a:gd name="T3" fmla="*/ 658 h 15552"/>
                              <a:gd name="T4" fmla="+- 0 487 487"/>
                              <a:gd name="T5" fmla="*/ T4 w 164"/>
                              <a:gd name="T6" fmla="+- 0 16181 643"/>
                              <a:gd name="T7" fmla="*/ 16181 h 15552"/>
                              <a:gd name="T8" fmla="+- 0 650 487"/>
                              <a:gd name="T9" fmla="*/ T8 w 164"/>
                              <a:gd name="T10" fmla="+- 0 643 643"/>
                              <a:gd name="T11" fmla="*/ 643 h 15552"/>
                              <a:gd name="T12" fmla="+- 0 650 487"/>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0" y="15"/>
                                </a:moveTo>
                                <a:lnTo>
                                  <a:pt x="0" y="15538"/>
                                </a:lnTo>
                                <a:moveTo>
                                  <a:pt x="163" y="0"/>
                                </a:moveTo>
                                <a:lnTo>
                                  <a:pt x="163"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6"/>
                        <wps:cNvSpPr>
                          <a:spLocks/>
                        </wps:cNvSpPr>
                        <wps:spPr bwMode="auto">
                          <a:xfrm>
                            <a:off x="11256" y="643"/>
                            <a:ext cx="164" cy="15552"/>
                          </a:xfrm>
                          <a:custGeom>
                            <a:avLst/>
                            <a:gdLst>
                              <a:gd name="T0" fmla="+- 0 11419 11256"/>
                              <a:gd name="T1" fmla="*/ T0 w 164"/>
                              <a:gd name="T2" fmla="+- 0 658 643"/>
                              <a:gd name="T3" fmla="*/ 658 h 15552"/>
                              <a:gd name="T4" fmla="+- 0 11419 11256"/>
                              <a:gd name="T5" fmla="*/ T4 w 164"/>
                              <a:gd name="T6" fmla="+- 0 16181 643"/>
                              <a:gd name="T7" fmla="*/ 16181 h 15552"/>
                              <a:gd name="T8" fmla="+- 0 11256 11256"/>
                              <a:gd name="T9" fmla="*/ T8 w 164"/>
                              <a:gd name="T10" fmla="+- 0 643 643"/>
                              <a:gd name="T11" fmla="*/ 643 h 15552"/>
                              <a:gd name="T12" fmla="+- 0 11256 11256"/>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163" y="15"/>
                                </a:moveTo>
                                <a:lnTo>
                                  <a:pt x="163" y="15538"/>
                                </a:lnTo>
                                <a:moveTo>
                                  <a:pt x="0" y="0"/>
                                </a:moveTo>
                                <a:lnTo>
                                  <a:pt x="0"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7"/>
                        <wps:cNvSpPr>
                          <a:spLocks/>
                        </wps:cNvSpPr>
                        <wps:spPr bwMode="auto">
                          <a:xfrm>
                            <a:off x="480" y="16180"/>
                            <a:ext cx="10769" cy="178"/>
                          </a:xfrm>
                          <a:custGeom>
                            <a:avLst/>
                            <a:gdLst>
                              <a:gd name="T0" fmla="+- 0 487 480"/>
                              <a:gd name="T1" fmla="*/ T0 w 10769"/>
                              <a:gd name="T2" fmla="+- 0 16181 16181"/>
                              <a:gd name="T3" fmla="*/ 16181 h 178"/>
                              <a:gd name="T4" fmla="+- 0 487 480"/>
                              <a:gd name="T5" fmla="*/ T4 w 10769"/>
                              <a:gd name="T6" fmla="+- 0 16358 16181"/>
                              <a:gd name="T7" fmla="*/ 16358 h 178"/>
                              <a:gd name="T8" fmla="+- 0 480 480"/>
                              <a:gd name="T9" fmla="*/ T8 w 10769"/>
                              <a:gd name="T10" fmla="+- 0 16351 16181"/>
                              <a:gd name="T11" fmla="*/ 16351 h 178"/>
                              <a:gd name="T12" fmla="+- 0 658 480"/>
                              <a:gd name="T13" fmla="*/ T12 w 10769"/>
                              <a:gd name="T14" fmla="+- 0 16351 16181"/>
                              <a:gd name="T15" fmla="*/ 16351 h 178"/>
                              <a:gd name="T16" fmla="+- 0 658 480"/>
                              <a:gd name="T17" fmla="*/ T16 w 10769"/>
                              <a:gd name="T18" fmla="+- 0 16351 16181"/>
                              <a:gd name="T19" fmla="*/ 16351 h 178"/>
                              <a:gd name="T20" fmla="+- 0 11249 480"/>
                              <a:gd name="T21" fmla="*/ T20 w 10769"/>
                              <a:gd name="T22" fmla="+- 0 16351 16181"/>
                              <a:gd name="T23" fmla="*/ 16351 h 178"/>
                              <a:gd name="T24" fmla="+- 0 658 480"/>
                              <a:gd name="T25" fmla="*/ T24 w 10769"/>
                              <a:gd name="T26" fmla="+- 0 16188 16181"/>
                              <a:gd name="T27" fmla="*/ 16188 h 178"/>
                              <a:gd name="T28" fmla="+- 0 11249 480"/>
                              <a:gd name="T29" fmla="*/ T28 w 10769"/>
                              <a:gd name="T30" fmla="+- 0 16188 16181"/>
                              <a:gd name="T31" fmla="*/ 16188 h 1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69" h="178">
                                <a:moveTo>
                                  <a:pt x="7" y="0"/>
                                </a:moveTo>
                                <a:lnTo>
                                  <a:pt x="7" y="177"/>
                                </a:lnTo>
                                <a:moveTo>
                                  <a:pt x="0" y="170"/>
                                </a:moveTo>
                                <a:lnTo>
                                  <a:pt x="178" y="170"/>
                                </a:lnTo>
                                <a:moveTo>
                                  <a:pt x="178" y="170"/>
                                </a:moveTo>
                                <a:lnTo>
                                  <a:pt x="10769" y="170"/>
                                </a:lnTo>
                                <a:moveTo>
                                  <a:pt x="178" y="7"/>
                                </a:moveTo>
                                <a:lnTo>
                                  <a:pt x="10769"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8"/>
                        <wps:cNvCnPr>
                          <a:cxnSpLocks noChangeShapeType="1"/>
                        </wps:cNvCnPr>
                        <wps:spPr bwMode="auto">
                          <a:xfrm>
                            <a:off x="11419" y="16181"/>
                            <a:ext cx="0" cy="177"/>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11249" y="16351"/>
                            <a:ext cx="177" cy="0"/>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683E5" id="Grup 20" o:spid="_x0000_s1026" style="position:absolute;margin-left:24pt;margin-top:24pt;width:547.35pt;height:793.95pt;z-index:-25165414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">
                <v:line id="Line 3" o:spid="_x0000_s1027" style="position:absolute;visibility:visible;mso-wrap-style:square" from="487,480" to="4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" strokecolor="#0070c0" strokeweight=".72pt"/>
                <v:shape id="AutoShape 4" o:spid="_x0000_s1028" style="position:absolute;left:480;top:480;width:10947;height:178;visibility:visible;mso-wrap-style:square;v-text-anchor:top" coordsize="109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" path="m,7r178,m178,7r10591,m178,170r10591,m10939,r,178m10769,7r177,e" filled="f" strokecolor="#0070c0" strokeweight=".72pt">
                  <v:path arrowok="t" o:connecttype="custom" o:connectlocs="0,487;178,487;178,487;10769,487;178,650;10769,650;10939,480;10939,658;10769,487;10946,487" o:connectangles="0,0,0,0,0,0,0,0,0,0"/>
                </v:shape>
                <v:shape id="AutoShape 5" o:spid="_x0000_s1029" style="position:absolute;left:487;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" path="m,15l,15538m163,r,15552e" filled="f" strokecolor="#0070c0" strokeweight=".72pt">
                  <v:path arrowok="t" o:connecttype="custom" o:connectlocs="0,658;0,16181;163,643;163,16195" o:connectangles="0,0,0,0"/>
                </v:shape>
                <v:shape id="AutoShape 6" o:spid="_x0000_s1030" style="position:absolute;left:11256;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" path="m163,15r,15523m,l,15552e" filled="f" strokecolor="#0070c0" strokeweight=".72pt">
                  <v:path arrowok="t" o:connecttype="custom" o:connectlocs="163,658;163,16181;0,643;0,16195" o:connectangles="0,0,0,0"/>
                </v:shape>
                <v:shape id="AutoShape 7" o:spid="_x0000_s1031" style="position:absolute;left:480;top:16180;width:10769;height:178;visibility:visible;mso-wrap-style:square;v-text-anchor:top" coordsize="1076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" path="m7,r,177m,170r178,m178,170r10591,m178,7r10591,e" filled="f" strokecolor="#0070c0" strokeweight=".72pt">
                  <v:path arrowok="t" o:connecttype="custom" o:connectlocs="7,16181;7,16358;0,16351;178,16351;178,16351;10769,16351;178,16188;10769,16188" o:connectangles="0,0,0,0,0,0,0,0"/>
                </v:shape>
                <v:line id="Line 8" o:spid="_x0000_s1032" style="position:absolute;visibility:visible;mso-wrap-style:square" from="11419,16181" to="11419,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" strokecolor="#0070c0" strokeweight=".72pt"/>
                <v:line id="Line 9" o:spid="_x0000_s1033" style="position:absolute;visibility:visible;mso-wrap-style:square" from="11249,16351" to="11426,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" strokecolor="#0070c0" strokeweight=".72pt"/>
                <w10:wrap anchorx="page" anchory="page"/>
              </v:group>
            </w:pict>
          </mc:Fallback>
        </mc:AlternateContent>
      </w:r>
      <w:r w:rsidRPr="008F7528">
        <w:rPr>
          <w:rFonts w:ascii="Times New Roman" w:hAnsi="Times New Roman" w:cs="Times New Roman"/>
          <w:b/>
          <w:color w:val="C00000"/>
          <w:sz w:val="20"/>
        </w:rPr>
        <w:t>EK–2 OKUL EYLEM PLANI</w:t>
      </w:r>
    </w:p>
    <w:p w:rsidR="008F7528" w:rsidRPr="008F7528" w:rsidRDefault="008F7528" w:rsidP="008F7528">
      <w:pPr>
        <w:pStyle w:val="GvdeMetni"/>
        <w:spacing w:before="7"/>
        <w:rPr>
          <w:b/>
          <w:sz w:val="1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8F7528" w:rsidTr="00A72538">
        <w:trPr>
          <w:trHeight w:val="688"/>
        </w:trPr>
        <w:tc>
          <w:tcPr>
            <w:tcW w:w="415" w:type="dxa"/>
            <w:shd w:val="clear" w:color="auto" w:fill="auto"/>
            <w:vAlign w:val="center"/>
          </w:tcPr>
          <w:p w:rsidR="008F7528" w:rsidRPr="008F7528" w:rsidRDefault="008F7528" w:rsidP="00A72538">
            <w:pPr>
              <w:pStyle w:val="TableParagraph"/>
              <w:jc w:val="center"/>
              <w:rPr>
                <w:b/>
                <w:color w:val="C00000"/>
                <w:sz w:val="16"/>
                <w:lang w:val="tr-TR"/>
              </w:rPr>
            </w:pPr>
            <w:r w:rsidRPr="008F7528">
              <w:rPr>
                <w:b/>
                <w:color w:val="C00000"/>
                <w:sz w:val="20"/>
                <w:lang w:val="tr-TR"/>
              </w:rPr>
              <w:t>S.N</w:t>
            </w:r>
          </w:p>
        </w:tc>
        <w:tc>
          <w:tcPr>
            <w:tcW w:w="1910" w:type="dxa"/>
          </w:tcPr>
          <w:p w:rsidR="008F7528" w:rsidRPr="008F7528" w:rsidRDefault="008F7528" w:rsidP="00A72538">
            <w:pPr>
              <w:pStyle w:val="TableParagraph"/>
              <w:spacing w:line="228" w:lineRule="exact"/>
              <w:ind w:left="111" w:right="106"/>
              <w:jc w:val="center"/>
              <w:rPr>
                <w:b/>
                <w:sz w:val="20"/>
                <w:lang w:val="tr-TR"/>
              </w:rPr>
            </w:pPr>
            <w:r w:rsidRPr="008F7528">
              <w:rPr>
                <w:b/>
                <w:color w:val="C00000"/>
                <w:sz w:val="20"/>
                <w:lang w:val="tr-TR"/>
              </w:rPr>
              <w:t>EYLEM</w:t>
            </w:r>
          </w:p>
          <w:p w:rsidR="008F7528" w:rsidRPr="008F7528" w:rsidRDefault="008F7528" w:rsidP="00A72538">
            <w:pPr>
              <w:pStyle w:val="TableParagraph"/>
              <w:spacing w:before="115"/>
              <w:ind w:left="114" w:right="106"/>
              <w:jc w:val="center"/>
              <w:rPr>
                <w:b/>
                <w:sz w:val="20"/>
                <w:lang w:val="tr-TR"/>
              </w:rPr>
            </w:pPr>
            <w:r w:rsidRPr="008F7528">
              <w:rPr>
                <w:b/>
                <w:color w:val="C00000"/>
                <w:sz w:val="20"/>
                <w:lang w:val="tr-TR"/>
              </w:rPr>
              <w:t>KONULARI</w:t>
            </w:r>
          </w:p>
        </w:tc>
        <w:tc>
          <w:tcPr>
            <w:tcW w:w="3868" w:type="dxa"/>
          </w:tcPr>
          <w:p w:rsidR="008F7528" w:rsidRPr="008F7528" w:rsidRDefault="008F7528" w:rsidP="00A72538">
            <w:pPr>
              <w:pStyle w:val="TableParagraph"/>
              <w:spacing w:before="170"/>
              <w:ind w:left="106" w:right="95"/>
              <w:jc w:val="center"/>
              <w:rPr>
                <w:b/>
                <w:sz w:val="20"/>
                <w:lang w:val="tr-TR"/>
              </w:rPr>
            </w:pPr>
            <w:r w:rsidRPr="008F7528">
              <w:rPr>
                <w:b/>
                <w:color w:val="C00000"/>
                <w:sz w:val="20"/>
                <w:lang w:val="tr-TR"/>
              </w:rPr>
              <w:t>AÇIKLAMA</w:t>
            </w:r>
          </w:p>
        </w:tc>
        <w:tc>
          <w:tcPr>
            <w:tcW w:w="1518" w:type="dxa"/>
          </w:tcPr>
          <w:p w:rsidR="008F7528" w:rsidRPr="008F7528" w:rsidRDefault="008F7528" w:rsidP="00A72538">
            <w:pPr>
              <w:pStyle w:val="TableParagraph"/>
              <w:spacing w:line="228" w:lineRule="exact"/>
              <w:ind w:left="109" w:right="94"/>
              <w:jc w:val="center"/>
              <w:rPr>
                <w:b/>
                <w:sz w:val="20"/>
                <w:lang w:val="tr-TR"/>
              </w:rPr>
            </w:pPr>
            <w:r w:rsidRPr="008F7528">
              <w:rPr>
                <w:b/>
                <w:color w:val="C00000"/>
                <w:sz w:val="20"/>
                <w:lang w:val="tr-TR"/>
              </w:rPr>
              <w:t>SORUMLU</w:t>
            </w:r>
          </w:p>
          <w:p w:rsidR="008F7528" w:rsidRPr="008F7528" w:rsidRDefault="008F7528" w:rsidP="00A72538">
            <w:pPr>
              <w:pStyle w:val="TableParagraph"/>
              <w:spacing w:before="115"/>
              <w:ind w:left="110" w:right="94"/>
              <w:jc w:val="center"/>
              <w:rPr>
                <w:b/>
                <w:sz w:val="20"/>
                <w:lang w:val="tr-TR"/>
              </w:rPr>
            </w:pPr>
            <w:r w:rsidRPr="008F7528">
              <w:rPr>
                <w:b/>
                <w:color w:val="C00000"/>
                <w:sz w:val="20"/>
                <w:lang w:val="tr-TR"/>
              </w:rPr>
              <w:t>BİRİM</w:t>
            </w:r>
          </w:p>
        </w:tc>
        <w:tc>
          <w:tcPr>
            <w:tcW w:w="1348" w:type="dxa"/>
          </w:tcPr>
          <w:p w:rsidR="008F7528" w:rsidRPr="008F7528" w:rsidRDefault="008F7528" w:rsidP="00A72538">
            <w:pPr>
              <w:pStyle w:val="TableParagraph"/>
              <w:spacing w:before="170"/>
              <w:ind w:left="158" w:right="144"/>
              <w:jc w:val="center"/>
              <w:rPr>
                <w:b/>
                <w:sz w:val="20"/>
                <w:lang w:val="tr-TR"/>
              </w:rPr>
            </w:pPr>
            <w:r w:rsidRPr="008F7528">
              <w:rPr>
                <w:b/>
                <w:color w:val="C00000"/>
                <w:sz w:val="20"/>
                <w:lang w:val="tr-TR"/>
              </w:rPr>
              <w:t>TARİH</w:t>
            </w:r>
          </w:p>
        </w:tc>
      </w:tr>
      <w:tr w:rsidR="008F7528" w:rsidRPr="008F7528" w:rsidTr="00A72538">
        <w:trPr>
          <w:trHeight w:val="1622"/>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1</w:t>
            </w:r>
          </w:p>
        </w:tc>
        <w:tc>
          <w:tcPr>
            <w:tcW w:w="1910" w:type="dxa"/>
          </w:tcPr>
          <w:p w:rsidR="008F7528" w:rsidRPr="008F7528" w:rsidRDefault="008F7528" w:rsidP="00A72538">
            <w:pPr>
              <w:pStyle w:val="TableParagraph"/>
              <w:spacing w:before="117" w:line="360" w:lineRule="auto"/>
              <w:ind w:left="223" w:right="211" w:firstLine="1"/>
              <w:jc w:val="center"/>
              <w:rPr>
                <w:sz w:val="16"/>
                <w:lang w:val="tr-TR"/>
              </w:rPr>
            </w:pPr>
            <w:r w:rsidRPr="008F7528">
              <w:rPr>
                <w:sz w:val="16"/>
                <w:lang w:val="tr-TR"/>
              </w:rPr>
              <w:t>Yüz Yüze Eğitimin Başlaması Durumunda İhtiyaç Duyulan Alanlarda Öğretmen Talep Edilmesi</w:t>
            </w:r>
          </w:p>
        </w:tc>
        <w:tc>
          <w:tcPr>
            <w:tcW w:w="3868" w:type="dxa"/>
          </w:tcPr>
          <w:p w:rsidR="008F7528" w:rsidRPr="008F7528" w:rsidRDefault="008F7528" w:rsidP="00A72538">
            <w:pPr>
              <w:pStyle w:val="TableParagraph"/>
              <w:rPr>
                <w:b/>
                <w:lang w:val="tr-TR"/>
              </w:rPr>
            </w:pPr>
          </w:p>
          <w:p w:rsidR="008F7528" w:rsidRPr="008F7528" w:rsidRDefault="008F7528" w:rsidP="00A72538">
            <w:pPr>
              <w:pStyle w:val="TableParagraph"/>
              <w:spacing w:line="360" w:lineRule="auto"/>
              <w:ind w:left="114" w:right="100"/>
              <w:jc w:val="center"/>
              <w:rPr>
                <w:sz w:val="16"/>
                <w:lang w:val="tr-TR"/>
              </w:rPr>
            </w:pPr>
            <w:r w:rsidRPr="008F7528">
              <w:rPr>
                <w:sz w:val="16"/>
                <w:lang w:val="tr-TR"/>
              </w:rPr>
              <w:t>Okul Müdürlüğü, proje faaliyetlerinin verimli bir</w:t>
            </w:r>
            <w:r w:rsidRPr="008F7528">
              <w:rPr>
                <w:spacing w:val="-14"/>
                <w:sz w:val="16"/>
                <w:lang w:val="tr-TR"/>
              </w:rPr>
              <w:t xml:space="preserve"> </w:t>
            </w:r>
            <w:r w:rsidRPr="008F7528">
              <w:rPr>
                <w:sz w:val="16"/>
                <w:lang w:val="tr-TR"/>
              </w:rPr>
              <w:t xml:space="preserve">şekilde yürütülmesi için ihtiyaç duyulan alanlardaki (Branş ve Rehber) öğretmenlerin temin edilmesi için </w:t>
            </w:r>
            <w:r w:rsidRPr="008F7528">
              <w:rPr>
                <w:spacing w:val="-3"/>
                <w:sz w:val="16"/>
                <w:lang w:val="tr-TR"/>
              </w:rPr>
              <w:t xml:space="preserve">İl </w:t>
            </w:r>
            <w:r w:rsidRPr="008F7528">
              <w:rPr>
                <w:sz w:val="16"/>
                <w:lang w:val="tr-TR"/>
              </w:rPr>
              <w:t>Millî Eğitim Müdürlüğü’ne talepte</w:t>
            </w:r>
            <w:r w:rsidRPr="008F7528">
              <w:rPr>
                <w:spacing w:val="-6"/>
                <w:sz w:val="16"/>
                <w:lang w:val="tr-TR"/>
              </w:rPr>
              <w:t xml:space="preserve"> </w:t>
            </w:r>
            <w:r w:rsidRPr="008F7528">
              <w:rPr>
                <w:sz w:val="16"/>
                <w:lang w:val="tr-TR"/>
              </w:rPr>
              <w:t>bulunur.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8F7528" w:rsidP="00A72538">
            <w:pPr>
              <w:pStyle w:val="TableParagraph"/>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8F7528" w:rsidP="00A72538">
            <w:pPr>
              <w:pStyle w:val="TableParagraph"/>
              <w:ind w:left="162" w:right="144"/>
              <w:jc w:val="center"/>
              <w:rPr>
                <w:sz w:val="16"/>
                <w:lang w:val="tr-TR"/>
              </w:rPr>
            </w:pPr>
            <w:r w:rsidRPr="008F7528">
              <w:rPr>
                <w:sz w:val="16"/>
                <w:lang w:val="tr-TR"/>
              </w:rPr>
              <w:t>Ekim-Kasım</w:t>
            </w:r>
          </w:p>
        </w:tc>
      </w:tr>
      <w:tr w:rsidR="008F7528" w:rsidRPr="008F7528" w:rsidTr="00A72538">
        <w:trPr>
          <w:trHeight w:val="1343"/>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2"/>
              <w:rPr>
                <w:b/>
                <w:sz w:val="21"/>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2</w:t>
            </w:r>
          </w:p>
        </w:tc>
        <w:tc>
          <w:tcPr>
            <w:tcW w:w="1910" w:type="dxa"/>
          </w:tcPr>
          <w:p w:rsidR="008F7528" w:rsidRPr="008F7528" w:rsidRDefault="008F7528" w:rsidP="00A72538">
            <w:pPr>
              <w:pStyle w:val="TableParagraph"/>
              <w:spacing w:before="9"/>
              <w:rPr>
                <w:b/>
                <w:sz w:val="21"/>
                <w:lang w:val="tr-TR"/>
              </w:rPr>
            </w:pPr>
          </w:p>
          <w:p w:rsidR="008F7528" w:rsidRPr="008F7528" w:rsidRDefault="008F7528" w:rsidP="00A72538">
            <w:pPr>
              <w:pStyle w:val="TableParagraph"/>
              <w:spacing w:line="360" w:lineRule="auto"/>
              <w:ind w:left="120" w:right="106"/>
              <w:jc w:val="center"/>
              <w:rPr>
                <w:sz w:val="16"/>
                <w:lang w:val="tr-TR"/>
              </w:rPr>
            </w:pPr>
            <w:r w:rsidRPr="008F7528">
              <w:rPr>
                <w:sz w:val="16"/>
                <w:lang w:val="tr-TR"/>
              </w:rPr>
              <w:t>Okul Ders Programlarının Öğrenci İhtiyaçlarına Göre Ayarlanması</w:t>
            </w:r>
          </w:p>
        </w:tc>
        <w:tc>
          <w:tcPr>
            <w:tcW w:w="3868" w:type="dxa"/>
          </w:tcPr>
          <w:p w:rsidR="008F7528" w:rsidRPr="008F7528" w:rsidRDefault="008F7528" w:rsidP="00A72538">
            <w:pPr>
              <w:pStyle w:val="TableParagraph"/>
              <w:spacing w:before="114" w:line="360" w:lineRule="auto"/>
              <w:ind w:left="105" w:right="95"/>
              <w:jc w:val="center"/>
              <w:rPr>
                <w:sz w:val="16"/>
                <w:lang w:val="tr-TR"/>
              </w:rPr>
            </w:pPr>
            <w:r w:rsidRPr="008F7528">
              <w:rPr>
                <w:sz w:val="16"/>
                <w:lang w:val="tr-TR"/>
              </w:rPr>
              <w:t>Okulda ders programları hazırlanırken öğrenci başarısını olumsuz yönde etkileyecek durumlardan kaçınılarak programlar öğrenciyi yormayacak ve daha iyi öğrenme gerçekleşecek şekilde düzenlenecektir.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3"/>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3"/>
              <w:ind w:left="162" w:right="144"/>
              <w:jc w:val="center"/>
              <w:rPr>
                <w:sz w:val="16"/>
                <w:lang w:val="tr-TR"/>
              </w:rPr>
            </w:pPr>
            <w:r w:rsidRPr="008F7528">
              <w:rPr>
                <w:sz w:val="16"/>
                <w:lang w:val="tr-TR"/>
              </w:rPr>
              <w:t>Ekim-Kasım</w:t>
            </w:r>
          </w:p>
        </w:tc>
      </w:tr>
      <w:tr w:rsidR="008F7528" w:rsidRPr="008F7528" w:rsidTr="00A72538">
        <w:trPr>
          <w:trHeight w:val="1187"/>
        </w:trPr>
        <w:tc>
          <w:tcPr>
            <w:tcW w:w="415" w:type="dxa"/>
            <w:vMerge w:val="restart"/>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r w:rsidRPr="008F7528">
              <w:rPr>
                <w:noProof/>
                <w:lang w:val="tr-TR" w:bidi="ar-SA"/>
              </w:rPr>
              <w:drawing>
                <wp:anchor distT="0" distB="0" distL="0" distR="0" simplePos="0" relativeHeight="251659264" behindDoc="1" locked="0" layoutInCell="1" allowOverlap="1" wp14:anchorId="3182D5D1" wp14:editId="03518174">
                  <wp:simplePos x="0" y="0"/>
                  <wp:positionH relativeFrom="page">
                    <wp:posOffset>81016</wp:posOffset>
                  </wp:positionH>
                  <wp:positionV relativeFrom="page">
                    <wp:posOffset>464185</wp:posOffset>
                  </wp:positionV>
                  <wp:extent cx="5760085" cy="2828290"/>
                  <wp:effectExtent l="0" t="0" r="0" b="0"/>
                  <wp:wrapNone/>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4" cstate="print"/>
                          <a:stretch>
                            <a:fillRect/>
                          </a:stretch>
                        </pic:blipFill>
                        <pic:spPr>
                          <a:xfrm>
                            <a:off x="0" y="0"/>
                            <a:ext cx="5760085" cy="2828290"/>
                          </a:xfrm>
                          <a:prstGeom prst="rect">
                            <a:avLst/>
                          </a:prstGeom>
                        </pic:spPr>
                      </pic:pic>
                    </a:graphicData>
                  </a:graphic>
                </wp:anchor>
              </w:drawing>
            </w: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8"/>
              <w:rPr>
                <w:b/>
                <w:sz w:val="28"/>
                <w:lang w:val="tr-TR"/>
              </w:rPr>
            </w:pPr>
          </w:p>
          <w:p w:rsidR="008F7528" w:rsidRPr="008F7528" w:rsidRDefault="008F7528" w:rsidP="00A72538">
            <w:pPr>
              <w:pStyle w:val="TableParagraph"/>
              <w:spacing w:before="1"/>
              <w:ind w:left="11"/>
              <w:jc w:val="center"/>
              <w:rPr>
                <w:b/>
                <w:sz w:val="20"/>
                <w:lang w:val="tr-TR"/>
              </w:rPr>
            </w:pPr>
            <w:r w:rsidRPr="008F7528">
              <w:rPr>
                <w:b/>
                <w:color w:val="C00000"/>
                <w:w w:val="99"/>
                <w:sz w:val="20"/>
                <w:lang w:val="tr-TR"/>
              </w:rPr>
              <w:t>3</w:t>
            </w:r>
          </w:p>
        </w:tc>
        <w:tc>
          <w:tcPr>
            <w:tcW w:w="1910"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4"/>
              <w:rPr>
                <w:b/>
                <w:sz w:val="15"/>
                <w:lang w:val="tr-TR"/>
              </w:rPr>
            </w:pPr>
          </w:p>
          <w:p w:rsidR="008F7528" w:rsidRPr="008F7528" w:rsidRDefault="008F7528" w:rsidP="00A72538">
            <w:pPr>
              <w:pStyle w:val="TableParagraph"/>
              <w:spacing w:line="360" w:lineRule="auto"/>
              <w:ind w:left="194" w:right="180" w:firstLine="2"/>
              <w:jc w:val="center"/>
              <w:rPr>
                <w:sz w:val="16"/>
                <w:lang w:val="tr-TR"/>
              </w:rPr>
            </w:pPr>
            <w:r w:rsidRPr="008F7528">
              <w:rPr>
                <w:sz w:val="16"/>
                <w:lang w:val="tr-TR"/>
              </w:rPr>
              <w:t>Başarıyı İzleme ve Geliştirme Projesi Okul Komisyonu ve Proje Ekiplerinin Güncellenmesi</w:t>
            </w:r>
          </w:p>
        </w:tc>
        <w:tc>
          <w:tcPr>
            <w:tcW w:w="3868" w:type="dxa"/>
          </w:tcPr>
          <w:p w:rsidR="008F7528" w:rsidRPr="008F7528" w:rsidRDefault="008F7528" w:rsidP="00A72538">
            <w:pPr>
              <w:pStyle w:val="TableParagraph"/>
              <w:spacing w:before="114"/>
              <w:ind w:left="977"/>
              <w:rPr>
                <w:sz w:val="16"/>
                <w:lang w:val="tr-TR"/>
              </w:rPr>
            </w:pPr>
            <w:r w:rsidRPr="008F7528">
              <w:rPr>
                <w:color w:val="C00000"/>
                <w:sz w:val="16"/>
                <w:u w:val="single" w:color="C00000"/>
                <w:lang w:val="tr-TR"/>
              </w:rPr>
              <w:t>Okul öncesi Okul Komisyonu</w:t>
            </w:r>
          </w:p>
          <w:p w:rsidR="008F7528" w:rsidRPr="008F7528" w:rsidRDefault="008F7528" w:rsidP="00A72538">
            <w:pPr>
              <w:pStyle w:val="TableParagraph"/>
              <w:spacing w:before="5"/>
              <w:rPr>
                <w:b/>
                <w:sz w:val="18"/>
                <w:lang w:val="tr-TR"/>
              </w:rPr>
            </w:pPr>
          </w:p>
          <w:p w:rsidR="008F7528" w:rsidRPr="008F7528" w:rsidRDefault="008F7528" w:rsidP="00A72538">
            <w:pPr>
              <w:pStyle w:val="TableParagraph"/>
              <w:spacing w:line="360" w:lineRule="auto"/>
              <w:ind w:left="108" w:right="92"/>
              <w:jc w:val="center"/>
              <w:rPr>
                <w:sz w:val="16"/>
                <w:lang w:val="tr-TR"/>
              </w:rPr>
            </w:pPr>
            <w:r w:rsidRPr="008F7528">
              <w:rPr>
                <w:sz w:val="16"/>
                <w:lang w:val="tr-TR"/>
              </w:rPr>
              <w:t>Okul Müdürü, Müdür Yardımcıları, rehber öğretmen ve en az iki okulöncesi öğretmeninden oluşur.</w:t>
            </w:r>
          </w:p>
        </w:tc>
        <w:tc>
          <w:tcPr>
            <w:tcW w:w="151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ind w:left="222"/>
              <w:rPr>
                <w:sz w:val="16"/>
                <w:lang w:val="tr-TR"/>
              </w:rPr>
            </w:pPr>
            <w:r w:rsidRPr="008F7528">
              <w:rPr>
                <w:sz w:val="16"/>
                <w:lang w:val="tr-TR"/>
              </w:rPr>
              <w:t>Okul Müdürlüğü</w:t>
            </w:r>
          </w:p>
        </w:tc>
        <w:tc>
          <w:tcPr>
            <w:tcW w:w="134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ind w:left="268"/>
              <w:rPr>
                <w:sz w:val="16"/>
                <w:lang w:val="tr-TR"/>
              </w:rPr>
            </w:pPr>
            <w:r w:rsidRPr="008F7528">
              <w:rPr>
                <w:sz w:val="16"/>
                <w:lang w:val="tr-TR"/>
              </w:rPr>
              <w:t>Ekim-Kasım</w:t>
            </w:r>
          </w:p>
        </w:tc>
      </w:tr>
      <w:tr w:rsidR="008F7528" w:rsidRPr="008F7528" w:rsidTr="00A72538">
        <w:trPr>
          <w:trHeight w:val="1187"/>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8F7528" w:rsidRDefault="008F7528" w:rsidP="00A72538">
            <w:pPr>
              <w:rPr>
                <w:sz w:val="2"/>
                <w:szCs w:val="2"/>
                <w:lang w:val="tr-TR"/>
              </w:rPr>
            </w:pPr>
          </w:p>
        </w:tc>
        <w:tc>
          <w:tcPr>
            <w:tcW w:w="3868" w:type="dxa"/>
          </w:tcPr>
          <w:p w:rsidR="008F7528" w:rsidRPr="008F7528" w:rsidRDefault="008F7528" w:rsidP="00A72538">
            <w:pPr>
              <w:pStyle w:val="TableParagraph"/>
              <w:spacing w:before="114"/>
              <w:ind w:left="1152"/>
              <w:rPr>
                <w:sz w:val="16"/>
                <w:lang w:val="tr-TR"/>
              </w:rPr>
            </w:pPr>
            <w:r w:rsidRPr="008F7528">
              <w:rPr>
                <w:color w:val="C00000"/>
                <w:sz w:val="16"/>
                <w:u w:val="single" w:color="C00000"/>
                <w:lang w:val="tr-TR"/>
              </w:rPr>
              <w:t>İlkokul Okul Komisyonu</w:t>
            </w:r>
          </w:p>
          <w:p w:rsidR="008F7528" w:rsidRPr="008F7528" w:rsidRDefault="008F7528" w:rsidP="00A72538">
            <w:pPr>
              <w:pStyle w:val="TableParagraph"/>
              <w:spacing w:before="5"/>
              <w:rPr>
                <w:b/>
                <w:sz w:val="18"/>
                <w:lang w:val="tr-TR"/>
              </w:rPr>
            </w:pPr>
          </w:p>
          <w:p w:rsidR="008F7528" w:rsidRPr="008F7528" w:rsidRDefault="008F7528" w:rsidP="00A72538">
            <w:pPr>
              <w:pStyle w:val="TableParagraph"/>
              <w:spacing w:line="360" w:lineRule="auto"/>
              <w:ind w:left="108" w:right="92"/>
              <w:jc w:val="center"/>
              <w:rPr>
                <w:sz w:val="16"/>
                <w:lang w:val="tr-TR"/>
              </w:rPr>
            </w:pPr>
            <w:r w:rsidRPr="008F7528">
              <w:rPr>
                <w:sz w:val="16"/>
                <w:lang w:val="tr-TR"/>
              </w:rPr>
              <w:t>Okul Müdürü, Müdür Yardımcıları, rehber öğretmen ve en az iki sınıf öğretmeninden oluşur.</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tr>
      <w:tr w:rsidR="008F7528" w:rsidRPr="008F7528" w:rsidTr="00A72538">
        <w:trPr>
          <w:trHeight w:val="1187"/>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8F7528" w:rsidRDefault="008F7528" w:rsidP="00A72538">
            <w:pPr>
              <w:rPr>
                <w:sz w:val="2"/>
                <w:szCs w:val="2"/>
                <w:lang w:val="tr-TR"/>
              </w:rPr>
            </w:pPr>
          </w:p>
        </w:tc>
        <w:tc>
          <w:tcPr>
            <w:tcW w:w="3868" w:type="dxa"/>
          </w:tcPr>
          <w:p w:rsidR="008F7528" w:rsidRPr="008F7528" w:rsidRDefault="008F7528" w:rsidP="00A72538">
            <w:pPr>
              <w:pStyle w:val="TableParagraph"/>
              <w:spacing w:before="114"/>
              <w:ind w:left="1075"/>
              <w:rPr>
                <w:sz w:val="16"/>
                <w:lang w:val="tr-TR"/>
              </w:rPr>
            </w:pPr>
            <w:r w:rsidRPr="008F7528">
              <w:rPr>
                <w:color w:val="C00000"/>
                <w:sz w:val="16"/>
                <w:u w:val="single" w:color="C00000"/>
                <w:lang w:val="tr-TR"/>
              </w:rPr>
              <w:t>Ortaokul Okul Komisyonu</w:t>
            </w:r>
          </w:p>
          <w:p w:rsidR="008F7528" w:rsidRPr="008F7528" w:rsidRDefault="008F7528" w:rsidP="00A72538">
            <w:pPr>
              <w:pStyle w:val="TableParagraph"/>
              <w:spacing w:before="5"/>
              <w:rPr>
                <w:b/>
                <w:sz w:val="18"/>
                <w:lang w:val="tr-TR"/>
              </w:rPr>
            </w:pPr>
          </w:p>
          <w:p w:rsidR="008F7528" w:rsidRPr="008F7528" w:rsidRDefault="008F7528" w:rsidP="00A72538">
            <w:pPr>
              <w:pStyle w:val="TableParagraph"/>
              <w:spacing w:line="360" w:lineRule="auto"/>
              <w:ind w:left="108" w:right="92"/>
              <w:jc w:val="center"/>
              <w:rPr>
                <w:sz w:val="16"/>
                <w:lang w:val="tr-TR"/>
              </w:rPr>
            </w:pPr>
            <w:r w:rsidRPr="008F7528">
              <w:rPr>
                <w:sz w:val="16"/>
                <w:lang w:val="tr-TR"/>
              </w:rPr>
              <w:t>Okul Müdürü, Müdür Yardımcıları, rehber öğretmen ve en az iki branş öğretmeninden oluşur.</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tr>
      <w:tr w:rsidR="008F7528" w:rsidRPr="008F7528" w:rsidTr="00A72538">
        <w:trPr>
          <w:trHeight w:val="1463"/>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8F7528" w:rsidRDefault="008F7528" w:rsidP="00A72538">
            <w:pPr>
              <w:rPr>
                <w:sz w:val="2"/>
                <w:szCs w:val="2"/>
                <w:lang w:val="tr-TR"/>
              </w:rPr>
            </w:pPr>
          </w:p>
        </w:tc>
        <w:tc>
          <w:tcPr>
            <w:tcW w:w="3868" w:type="dxa"/>
          </w:tcPr>
          <w:p w:rsidR="008F7528" w:rsidRPr="008F7528" w:rsidRDefault="008F7528" w:rsidP="00A72538">
            <w:pPr>
              <w:pStyle w:val="TableParagraph"/>
              <w:spacing w:before="114"/>
              <w:ind w:left="1222"/>
              <w:rPr>
                <w:sz w:val="16"/>
                <w:lang w:val="tr-TR"/>
              </w:rPr>
            </w:pPr>
            <w:r w:rsidRPr="008F7528">
              <w:rPr>
                <w:color w:val="C00000"/>
                <w:sz w:val="16"/>
                <w:u w:val="single" w:color="C00000"/>
                <w:lang w:val="tr-TR"/>
              </w:rPr>
              <w:t>Lise Okul Komisyonu</w:t>
            </w:r>
          </w:p>
          <w:p w:rsidR="008F7528" w:rsidRPr="008F7528" w:rsidRDefault="008F7528" w:rsidP="00A72538">
            <w:pPr>
              <w:pStyle w:val="TableParagraph"/>
              <w:spacing w:before="5"/>
              <w:rPr>
                <w:b/>
                <w:sz w:val="18"/>
                <w:lang w:val="tr-TR"/>
              </w:rPr>
            </w:pPr>
          </w:p>
          <w:p w:rsidR="008F7528" w:rsidRPr="008F7528" w:rsidRDefault="008F7528" w:rsidP="00A72538">
            <w:pPr>
              <w:pStyle w:val="TableParagraph"/>
              <w:spacing w:line="360" w:lineRule="auto"/>
              <w:ind w:left="106" w:right="95"/>
              <w:jc w:val="center"/>
              <w:rPr>
                <w:sz w:val="16"/>
                <w:lang w:val="tr-TR"/>
              </w:rPr>
            </w:pPr>
            <w:r w:rsidRPr="008F7528">
              <w:rPr>
                <w:sz w:val="16"/>
                <w:lang w:val="tr-TR"/>
              </w:rPr>
              <w:t>Okul Müdürü, Müdür Yardımcıları, rehber öğretmen, en az iki branş öğretmeni ve en az iki alan öğretmeninden oluşur.</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bookmarkStart w:id="0" w:name="_GoBack"/>
        <w:bookmarkEnd w:id="0"/>
      </w:tr>
      <w:tr w:rsidR="008F7528" w:rsidRPr="008F7528" w:rsidTr="00A72538">
        <w:trPr>
          <w:trHeight w:val="161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4</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
              <w:rPr>
                <w:b/>
                <w:sz w:val="21"/>
                <w:lang w:val="tr-TR"/>
              </w:rPr>
            </w:pPr>
          </w:p>
          <w:p w:rsidR="008F7528" w:rsidRPr="008F7528" w:rsidRDefault="008F7528" w:rsidP="00A72538">
            <w:pPr>
              <w:pStyle w:val="TableParagraph"/>
              <w:ind w:left="600"/>
              <w:rPr>
                <w:sz w:val="16"/>
                <w:lang w:val="tr-TR"/>
              </w:rPr>
            </w:pPr>
            <w:r w:rsidRPr="008F7528">
              <w:rPr>
                <w:sz w:val="16"/>
                <w:lang w:val="tr-TR"/>
              </w:rPr>
              <w:t>Toplantılar</w:t>
            </w:r>
          </w:p>
        </w:tc>
        <w:tc>
          <w:tcPr>
            <w:tcW w:w="3868" w:type="dxa"/>
          </w:tcPr>
          <w:p w:rsidR="008F7528" w:rsidRPr="008F7528" w:rsidRDefault="008F7528" w:rsidP="00A72538">
            <w:pPr>
              <w:pStyle w:val="TableParagraph"/>
              <w:spacing w:before="114" w:line="360" w:lineRule="auto"/>
              <w:ind w:left="105" w:right="95"/>
              <w:jc w:val="center"/>
              <w:rPr>
                <w:sz w:val="16"/>
                <w:lang w:val="tr-TR"/>
              </w:rPr>
            </w:pPr>
            <w:r w:rsidRPr="008F7528">
              <w:rPr>
                <w:sz w:val="16"/>
                <w:lang w:val="tr-TR"/>
              </w:rPr>
              <w:t>Okul komisyonu her ay toplanarak öğrencilerin dersler bazında başarısı yönünde değerlendirmeler yapar. Başarısı düşen öğrencilerle ilgili aylık toplantılarda çözüm önerileri geliştirir ve öğrencilerin akademik başarılarının arttırılması ile ilgili kararlar alır.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
              <w:rPr>
                <w:b/>
                <w:sz w:val="21"/>
                <w:lang w:val="tr-TR"/>
              </w:rPr>
            </w:pPr>
          </w:p>
          <w:p w:rsidR="008F7528" w:rsidRPr="008F7528" w:rsidRDefault="008F7528" w:rsidP="00A72538">
            <w:pPr>
              <w:pStyle w:val="TableParagraph"/>
              <w:ind w:left="112" w:right="94"/>
              <w:jc w:val="center"/>
              <w:rPr>
                <w:sz w:val="16"/>
                <w:lang w:val="tr-TR"/>
              </w:rPr>
            </w:pPr>
            <w:r w:rsidRPr="008F7528">
              <w:rPr>
                <w:sz w:val="16"/>
                <w:lang w:val="tr-TR"/>
              </w:rPr>
              <w:t>Okul Komisyonu</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10"/>
              <w:rPr>
                <w:b/>
                <w:sz w:val="15"/>
                <w:lang w:val="tr-TR"/>
              </w:rPr>
            </w:pPr>
          </w:p>
          <w:p w:rsidR="008F7528" w:rsidRPr="008F7528" w:rsidRDefault="008F7528" w:rsidP="00A72538">
            <w:pPr>
              <w:pStyle w:val="TableParagraph"/>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A72538">
        <w:trPr>
          <w:trHeight w:val="161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30"/>
              <w:ind w:left="11"/>
              <w:jc w:val="center"/>
              <w:rPr>
                <w:b/>
                <w:sz w:val="20"/>
                <w:lang w:val="tr-TR"/>
              </w:rPr>
            </w:pPr>
            <w:r w:rsidRPr="008F7528">
              <w:rPr>
                <w:b/>
                <w:color w:val="C00000"/>
                <w:w w:val="99"/>
                <w:sz w:val="20"/>
                <w:lang w:val="tr-TR"/>
              </w:rPr>
              <w:t>5</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5" w:line="360" w:lineRule="auto"/>
              <w:ind w:left="141" w:right="108" w:firstLine="345"/>
              <w:rPr>
                <w:sz w:val="16"/>
                <w:lang w:val="tr-TR"/>
              </w:rPr>
            </w:pPr>
            <w:r w:rsidRPr="008F7528">
              <w:rPr>
                <w:sz w:val="16"/>
                <w:lang w:val="tr-TR"/>
              </w:rPr>
              <w:t>Merkezi Sınav Sonuçlarının İncelenmesi</w:t>
            </w:r>
          </w:p>
        </w:tc>
        <w:tc>
          <w:tcPr>
            <w:tcW w:w="3868" w:type="dxa"/>
          </w:tcPr>
          <w:p w:rsidR="008F7528" w:rsidRPr="008F7528" w:rsidRDefault="008F7528" w:rsidP="00A72538">
            <w:pPr>
              <w:pStyle w:val="TableParagraph"/>
              <w:spacing w:before="116" w:line="360" w:lineRule="auto"/>
              <w:ind w:left="161" w:right="150" w:hanging="1"/>
              <w:jc w:val="center"/>
              <w:rPr>
                <w:sz w:val="16"/>
                <w:lang w:val="tr-TR"/>
              </w:rPr>
            </w:pPr>
            <w:r w:rsidRPr="008F7528">
              <w:rPr>
                <w:sz w:val="16"/>
                <w:lang w:val="tr-TR"/>
              </w:rPr>
              <w:t>Okulun önceki yıla ait Merkezi Sınav sonuçlarını inceleyerek mevcut durumu analiz eder, okul başarısını düşüren faktörleri belirleyerek başarıyı arttırmaya yönelik önlemler alır ve bu yöndeki ihtiyaçlarını, bağlı olduğu üst kurumdan talep eder.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8F7528" w:rsidP="00A72538">
            <w:pPr>
              <w:pStyle w:val="TableParagraph"/>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lang w:val="tr-TR"/>
              </w:rPr>
            </w:pPr>
          </w:p>
          <w:p w:rsidR="008F7528" w:rsidRPr="008F7528" w:rsidRDefault="008F7528" w:rsidP="00A72538">
            <w:pPr>
              <w:pStyle w:val="TableParagraph"/>
              <w:ind w:left="162" w:right="144"/>
              <w:jc w:val="center"/>
              <w:rPr>
                <w:sz w:val="16"/>
                <w:lang w:val="tr-TR"/>
              </w:rPr>
            </w:pPr>
            <w:r w:rsidRPr="008F7528">
              <w:rPr>
                <w:sz w:val="16"/>
                <w:lang w:val="tr-TR"/>
              </w:rPr>
              <w:t>Ekim-Kasım</w:t>
            </w:r>
          </w:p>
        </w:tc>
      </w:tr>
      <w:tr w:rsidR="008F7528" w:rsidRPr="008F7528" w:rsidTr="00A72538">
        <w:trPr>
          <w:trHeight w:val="134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5"/>
              <w:rPr>
                <w:b/>
                <w:sz w:val="21"/>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6</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1"/>
              <w:rPr>
                <w:b/>
                <w:sz w:val="16"/>
                <w:lang w:val="tr-TR"/>
              </w:rPr>
            </w:pPr>
          </w:p>
          <w:p w:rsidR="008F7528" w:rsidRPr="008F7528" w:rsidRDefault="008F7528" w:rsidP="00A72538">
            <w:pPr>
              <w:pStyle w:val="TableParagraph"/>
              <w:spacing w:before="1" w:line="360" w:lineRule="auto"/>
              <w:ind w:left="693" w:right="94" w:hanging="569"/>
              <w:rPr>
                <w:sz w:val="16"/>
                <w:lang w:val="tr-TR"/>
              </w:rPr>
            </w:pPr>
            <w:r w:rsidRPr="008F7528">
              <w:rPr>
                <w:sz w:val="16"/>
                <w:lang w:val="tr-TR"/>
              </w:rPr>
              <w:t>Destekleme ve Yetiştirme Kursları</w:t>
            </w:r>
          </w:p>
        </w:tc>
        <w:tc>
          <w:tcPr>
            <w:tcW w:w="3868" w:type="dxa"/>
          </w:tcPr>
          <w:p w:rsidR="008F7528" w:rsidRPr="008F7528" w:rsidRDefault="008F7528" w:rsidP="00A72538">
            <w:pPr>
              <w:pStyle w:val="TableParagraph"/>
              <w:spacing w:before="116" w:line="360" w:lineRule="auto"/>
              <w:ind w:left="108" w:right="95"/>
              <w:jc w:val="center"/>
              <w:rPr>
                <w:sz w:val="16"/>
                <w:lang w:val="tr-TR"/>
              </w:rPr>
            </w:pPr>
            <w:r w:rsidRPr="008F7528">
              <w:rPr>
                <w:sz w:val="16"/>
                <w:lang w:val="tr-TR"/>
              </w:rPr>
              <w:t>Destekleme ve Yetiştirme Kurslarını, akademik başarıyı arttırma odaklı düzenleyerek tüm branşlar bazında öğrenciye verimli olacak gün ve saatlere uygun bir şekilde planlar.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5"/>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lang w:val="tr-TR"/>
              </w:rPr>
            </w:pPr>
          </w:p>
          <w:p w:rsidR="008F7528" w:rsidRPr="008F7528" w:rsidRDefault="008F7528" w:rsidP="00A72538">
            <w:pPr>
              <w:pStyle w:val="TableParagraph"/>
              <w:spacing w:line="360" w:lineRule="auto"/>
              <w:ind w:left="347" w:right="328" w:firstLine="1"/>
              <w:jc w:val="center"/>
              <w:rPr>
                <w:sz w:val="16"/>
                <w:lang w:val="tr-TR"/>
              </w:rPr>
            </w:pPr>
            <w:r w:rsidRPr="008F7528">
              <w:rPr>
                <w:sz w:val="16"/>
                <w:lang w:val="tr-TR"/>
              </w:rPr>
              <w:t>Dönem başlarında planlanır.</w:t>
            </w:r>
          </w:p>
        </w:tc>
      </w:tr>
    </w:tbl>
    <w:p w:rsidR="008F7528" w:rsidRPr="008F7528" w:rsidRDefault="008F7528" w:rsidP="008F7528">
      <w:pPr>
        <w:spacing w:line="360" w:lineRule="auto"/>
        <w:jc w:val="center"/>
        <w:rPr>
          <w:sz w:val="16"/>
        </w:rPr>
        <w:sectPr w:rsidR="008F7528" w:rsidRPr="008F7528">
          <w:pgSz w:w="11910" w:h="16840"/>
          <w:pgMar w:top="900" w:right="860" w:bottom="1120" w:left="1280" w:header="0" w:footer="925" w:gutter="0"/>
          <w:pgBorders w:offsetFrom="page">
            <w:top w:val="single" w:sz="12" w:space="28" w:color="0070C0"/>
            <w:left w:val="single" w:sz="12" w:space="28" w:color="0070C0"/>
            <w:bottom w:val="single" w:sz="12" w:space="28" w:color="0070C0"/>
            <w:right w:val="single" w:sz="12" w:space="28" w:color="0070C0"/>
          </w:pgBorders>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8F7528" w:rsidTr="00A72538">
        <w:trPr>
          <w:trHeight w:val="161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32"/>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7</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ind w:left="120" w:right="106"/>
              <w:jc w:val="center"/>
              <w:rPr>
                <w:sz w:val="16"/>
                <w:lang w:val="tr-TR"/>
              </w:rPr>
            </w:pPr>
            <w:r w:rsidRPr="008F7528">
              <w:rPr>
                <w:sz w:val="16"/>
                <w:lang w:val="tr-TR"/>
              </w:rPr>
              <w:t>Sosyal Kulüp ve</w:t>
            </w:r>
          </w:p>
          <w:p w:rsidR="008F7528" w:rsidRPr="008F7528" w:rsidRDefault="008F7528" w:rsidP="00A72538">
            <w:pPr>
              <w:pStyle w:val="TableParagraph"/>
              <w:spacing w:before="92"/>
              <w:ind w:left="120" w:right="106"/>
              <w:jc w:val="center"/>
              <w:rPr>
                <w:sz w:val="16"/>
                <w:lang w:val="tr-TR"/>
              </w:rPr>
            </w:pPr>
            <w:r w:rsidRPr="008F7528">
              <w:rPr>
                <w:sz w:val="16"/>
                <w:lang w:val="tr-TR"/>
              </w:rPr>
              <w:t>Ortamların Hazırlanması</w:t>
            </w:r>
          </w:p>
        </w:tc>
        <w:tc>
          <w:tcPr>
            <w:tcW w:w="3868" w:type="dxa"/>
          </w:tcPr>
          <w:p w:rsidR="008F7528" w:rsidRPr="008F7528" w:rsidRDefault="008F7528" w:rsidP="00A72538">
            <w:pPr>
              <w:pStyle w:val="TableParagraph"/>
              <w:spacing w:before="109" w:line="360" w:lineRule="auto"/>
              <w:ind w:left="194" w:right="179" w:hanging="3"/>
              <w:jc w:val="center"/>
              <w:rPr>
                <w:sz w:val="16"/>
                <w:lang w:val="tr-TR"/>
              </w:rPr>
            </w:pPr>
            <w:r w:rsidRPr="008F7528">
              <w:rPr>
                <w:sz w:val="16"/>
                <w:lang w:val="tr-TR"/>
              </w:rPr>
              <w:t>İl ve ülke genelinde düzenlenen yarışmalara / olimpiyatlara öğrenci yetiştirmek amacıyla Okul Müdürlüğü ve ilgili zümre öğretmenleri başkanlığında sosyal kulüpler kurar ya da uygun fırsat ve ortamlar hazırlayarak çalışmaların yapılmasını sağlar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5"/>
              <w:rPr>
                <w:b/>
                <w:sz w:val="15"/>
                <w:lang w:val="tr-TR"/>
              </w:rPr>
            </w:pPr>
          </w:p>
          <w:p w:rsidR="008F7528" w:rsidRPr="008F7528" w:rsidRDefault="008F7528" w:rsidP="00A72538">
            <w:pPr>
              <w:pStyle w:val="TableParagraph"/>
              <w:spacing w:line="360" w:lineRule="auto"/>
              <w:ind w:left="113" w:right="94"/>
              <w:jc w:val="center"/>
              <w:rPr>
                <w:sz w:val="16"/>
                <w:lang w:val="tr-TR"/>
              </w:rPr>
            </w:pPr>
            <w:r w:rsidRPr="008F7528">
              <w:rPr>
                <w:sz w:val="16"/>
                <w:lang w:val="tr-TR"/>
              </w:rPr>
              <w:t>Okul Komisyonu ve İlgili Zümre Öğretmenleri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5"/>
              <w:rPr>
                <w:b/>
                <w:sz w:val="21"/>
                <w:lang w:val="tr-TR"/>
              </w:rPr>
            </w:pPr>
          </w:p>
          <w:p w:rsidR="008F7528" w:rsidRPr="008F7528" w:rsidRDefault="008F7528" w:rsidP="00A72538">
            <w:pPr>
              <w:pStyle w:val="TableParagraph"/>
              <w:ind w:left="268"/>
              <w:rPr>
                <w:sz w:val="16"/>
                <w:lang w:val="tr-TR"/>
              </w:rPr>
            </w:pPr>
            <w:r w:rsidRPr="008F7528">
              <w:rPr>
                <w:sz w:val="16"/>
                <w:lang w:val="tr-TR"/>
              </w:rPr>
              <w:t>Ekim-Kasım</w:t>
            </w:r>
          </w:p>
        </w:tc>
      </w:tr>
      <w:tr w:rsidR="008F7528" w:rsidRPr="008F7528" w:rsidTr="00A72538">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11"/>
              <w:jc w:val="center"/>
              <w:rPr>
                <w:b/>
                <w:sz w:val="20"/>
                <w:lang w:val="tr-TR"/>
              </w:rPr>
            </w:pPr>
            <w:r w:rsidRPr="008F7528">
              <w:rPr>
                <w:b/>
                <w:color w:val="C00000"/>
                <w:w w:val="99"/>
                <w:sz w:val="20"/>
                <w:lang w:val="tr-TR"/>
              </w:rPr>
              <w:t>8</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1" w:line="357" w:lineRule="auto"/>
              <w:ind w:left="117" w:right="103"/>
              <w:jc w:val="center"/>
              <w:rPr>
                <w:sz w:val="16"/>
                <w:lang w:val="tr-TR"/>
              </w:rPr>
            </w:pPr>
            <w:r w:rsidRPr="008F7528">
              <w:rPr>
                <w:sz w:val="16"/>
                <w:lang w:val="tr-TR"/>
              </w:rPr>
              <w:t>İzleme ve Değerlendirme Sınavlarının Uygulanması ve Değerlendirilmesi</w:t>
            </w:r>
          </w:p>
        </w:tc>
        <w:tc>
          <w:tcPr>
            <w:tcW w:w="3868" w:type="dxa"/>
          </w:tcPr>
          <w:p w:rsidR="008F7528" w:rsidRPr="008F7528" w:rsidRDefault="008F7528" w:rsidP="00A72538">
            <w:pPr>
              <w:pStyle w:val="TableParagraph"/>
              <w:spacing w:before="109" w:line="360" w:lineRule="auto"/>
              <w:ind w:left="130" w:right="117"/>
              <w:jc w:val="center"/>
              <w:rPr>
                <w:sz w:val="16"/>
                <w:lang w:val="tr-TR"/>
              </w:rPr>
            </w:pPr>
            <w:r w:rsidRPr="008F7528">
              <w:rPr>
                <w:sz w:val="16"/>
                <w:lang w:val="tr-TR"/>
              </w:rPr>
              <w:t>İzleme ve değerlendirme sınavlarını sınav takviminde belirtilen tarihte uygular. Sınav sonuçlarını bir önceki yapılan sınav sonuçlarıyla karşılaştırır; gerek ders ortamında gerekse Destekleme ve Yetiştirme Kurslarında öğrencilerin konu eksiklerinin giderilmesini sağlar.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line="357" w:lineRule="auto"/>
              <w:ind w:left="113" w:right="93"/>
              <w:jc w:val="center"/>
              <w:rPr>
                <w:sz w:val="16"/>
                <w:lang w:val="tr-TR"/>
              </w:rPr>
            </w:pPr>
            <w:r w:rsidRPr="008F7528">
              <w:rPr>
                <w:sz w:val="16"/>
                <w:lang w:val="tr-TR"/>
              </w:rPr>
              <w:t>Okul Komisyonu ve İlgili Zümre Öğretmenleri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331"/>
              <w:rPr>
                <w:sz w:val="16"/>
                <w:lang w:val="tr-TR"/>
              </w:rPr>
            </w:pPr>
            <w:r w:rsidRPr="008F7528">
              <w:rPr>
                <w:sz w:val="16"/>
                <w:lang w:val="tr-TR"/>
              </w:rPr>
              <w:t>2020-2021</w:t>
            </w:r>
          </w:p>
          <w:p w:rsidR="008F7528" w:rsidRPr="008F7528" w:rsidRDefault="008F7528" w:rsidP="00A72538">
            <w:pPr>
              <w:pStyle w:val="TableParagraph"/>
              <w:spacing w:before="92" w:line="357" w:lineRule="auto"/>
              <w:ind w:left="166" w:right="144"/>
              <w:jc w:val="center"/>
              <w:rPr>
                <w:sz w:val="16"/>
                <w:lang w:val="tr-TR"/>
              </w:rPr>
            </w:pPr>
            <w:r w:rsidRPr="008F7528">
              <w:rPr>
                <w:sz w:val="16"/>
                <w:lang w:val="tr-TR"/>
              </w:rPr>
              <w:t>Eğitim-Öğretim Yılı Süresince</w:t>
            </w:r>
          </w:p>
        </w:tc>
      </w:tr>
      <w:tr w:rsidR="008F7528" w:rsidRPr="008F7528" w:rsidTr="00A72538">
        <w:trPr>
          <w:trHeight w:val="1895"/>
        </w:trPr>
        <w:tc>
          <w:tcPr>
            <w:tcW w:w="415" w:type="dxa"/>
            <w:vMerge w:val="restart"/>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8"/>
              <w:rPr>
                <w:b/>
                <w:sz w:val="27"/>
                <w:lang w:val="tr-TR"/>
              </w:rPr>
            </w:pPr>
            <w:r w:rsidRPr="008F7528">
              <w:rPr>
                <w:noProof/>
                <w:lang w:val="tr-TR" w:bidi="ar-SA"/>
              </w:rPr>
              <w:drawing>
                <wp:anchor distT="0" distB="0" distL="0" distR="0" simplePos="0" relativeHeight="251660288" behindDoc="1" locked="0" layoutInCell="1" allowOverlap="1" wp14:anchorId="68E00067" wp14:editId="747C5146">
                  <wp:simplePos x="0" y="0"/>
                  <wp:positionH relativeFrom="page">
                    <wp:posOffset>63129</wp:posOffset>
                  </wp:positionH>
                  <wp:positionV relativeFrom="page">
                    <wp:posOffset>923290</wp:posOffset>
                  </wp:positionV>
                  <wp:extent cx="5760085" cy="2828290"/>
                  <wp:effectExtent l="0" t="0" r="0" b="0"/>
                  <wp:wrapNone/>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4" cstate="print"/>
                          <a:stretch>
                            <a:fillRect/>
                          </a:stretch>
                        </pic:blipFill>
                        <pic:spPr>
                          <a:xfrm>
                            <a:off x="0" y="0"/>
                            <a:ext cx="5760085" cy="2828290"/>
                          </a:xfrm>
                          <a:prstGeom prst="rect">
                            <a:avLst/>
                          </a:prstGeom>
                        </pic:spPr>
                      </pic:pic>
                    </a:graphicData>
                  </a:graphic>
                </wp:anchor>
              </w:drawing>
            </w:r>
          </w:p>
          <w:p w:rsidR="008F7528" w:rsidRPr="008F7528" w:rsidRDefault="008F7528" w:rsidP="00A72538">
            <w:pPr>
              <w:pStyle w:val="TableParagraph"/>
              <w:spacing w:before="1"/>
              <w:ind w:left="11"/>
              <w:jc w:val="center"/>
              <w:rPr>
                <w:b/>
                <w:sz w:val="20"/>
                <w:lang w:val="tr-TR"/>
              </w:rPr>
            </w:pPr>
            <w:r w:rsidRPr="008F7528">
              <w:rPr>
                <w:b/>
                <w:color w:val="C00000"/>
                <w:w w:val="99"/>
                <w:sz w:val="20"/>
                <w:lang w:val="tr-TR"/>
              </w:rPr>
              <w:t>9</w:t>
            </w:r>
          </w:p>
        </w:tc>
        <w:tc>
          <w:tcPr>
            <w:tcW w:w="1910"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4"/>
              <w:rPr>
                <w:b/>
                <w:sz w:val="26"/>
                <w:lang w:val="tr-TR"/>
              </w:rPr>
            </w:pPr>
          </w:p>
          <w:p w:rsidR="008F7528" w:rsidRPr="008F7528" w:rsidRDefault="008F7528" w:rsidP="00A72538">
            <w:pPr>
              <w:pStyle w:val="TableParagraph"/>
              <w:spacing w:line="360" w:lineRule="auto"/>
              <w:ind w:left="120" w:right="103"/>
              <w:jc w:val="center"/>
              <w:rPr>
                <w:sz w:val="16"/>
                <w:lang w:val="tr-TR"/>
              </w:rPr>
            </w:pPr>
            <w:r w:rsidRPr="008F7528">
              <w:rPr>
                <w:sz w:val="16"/>
                <w:lang w:val="tr-TR"/>
              </w:rPr>
              <w:t>Başarının Arttırılması ve Öğrencinin Yönlendirilmesi</w:t>
            </w:r>
          </w:p>
        </w:tc>
        <w:tc>
          <w:tcPr>
            <w:tcW w:w="3868" w:type="dxa"/>
          </w:tcPr>
          <w:p w:rsidR="008F7528" w:rsidRPr="008F7528" w:rsidRDefault="008F7528" w:rsidP="00A72538">
            <w:pPr>
              <w:pStyle w:val="TableParagraph"/>
              <w:spacing w:before="109" w:line="360" w:lineRule="auto"/>
              <w:ind w:left="206" w:right="193" w:firstLine="2"/>
              <w:jc w:val="center"/>
              <w:rPr>
                <w:sz w:val="16"/>
                <w:lang w:val="tr-TR"/>
              </w:rPr>
            </w:pPr>
            <w:r w:rsidRPr="008F7528">
              <w:rPr>
                <w:sz w:val="16"/>
                <w:lang w:val="tr-TR"/>
              </w:rPr>
              <w:t>İzleme ve değerlendirme sınavlarının uygulanmasını sağlanacak ve bu sınavların dışında öğrenci izleme</w:t>
            </w:r>
            <w:r w:rsidRPr="008F7528">
              <w:rPr>
                <w:spacing w:val="-22"/>
                <w:sz w:val="16"/>
                <w:lang w:val="tr-TR"/>
              </w:rPr>
              <w:t xml:space="preserve"> </w:t>
            </w:r>
            <w:r w:rsidRPr="008F7528">
              <w:rPr>
                <w:sz w:val="16"/>
                <w:lang w:val="tr-TR"/>
              </w:rPr>
              <w:t>ve takibi okul tarafından da yürütülecektir. Bu değerlendirmeler sonucunda okul komisyonu öğrencilerin eksikliklerini gidermeye yönelik</w:t>
            </w:r>
            <w:r w:rsidRPr="008F7528">
              <w:rPr>
                <w:spacing w:val="-21"/>
                <w:sz w:val="16"/>
                <w:lang w:val="tr-TR"/>
              </w:rPr>
              <w:t xml:space="preserve"> </w:t>
            </w:r>
            <w:r w:rsidRPr="008F7528">
              <w:rPr>
                <w:sz w:val="16"/>
                <w:lang w:val="tr-TR"/>
              </w:rPr>
              <w:t>bireysel olarak görüşmeler yapar ve çalışma planları</w:t>
            </w:r>
            <w:r w:rsidRPr="008F7528">
              <w:rPr>
                <w:spacing w:val="-27"/>
                <w:sz w:val="16"/>
                <w:lang w:val="tr-TR"/>
              </w:rPr>
              <w:t xml:space="preserve"> </w:t>
            </w:r>
            <w:r w:rsidRPr="008F7528">
              <w:rPr>
                <w:sz w:val="16"/>
                <w:lang w:val="tr-TR"/>
              </w:rPr>
              <w:t>oluşturur.</w:t>
            </w:r>
          </w:p>
        </w:tc>
        <w:tc>
          <w:tcPr>
            <w:tcW w:w="151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4"/>
              <w:rPr>
                <w:b/>
                <w:sz w:val="14"/>
                <w:lang w:val="tr-TR"/>
              </w:rPr>
            </w:pPr>
          </w:p>
          <w:p w:rsidR="008F7528" w:rsidRPr="008F7528" w:rsidRDefault="008F7528" w:rsidP="00A72538">
            <w:pPr>
              <w:pStyle w:val="TableParagraph"/>
              <w:ind w:left="210"/>
              <w:rPr>
                <w:sz w:val="16"/>
                <w:lang w:val="tr-TR"/>
              </w:rPr>
            </w:pPr>
            <w:r w:rsidRPr="008F7528">
              <w:rPr>
                <w:sz w:val="16"/>
                <w:lang w:val="tr-TR"/>
              </w:rPr>
              <w:t>Okul Komisyonu</w:t>
            </w:r>
          </w:p>
        </w:tc>
        <w:tc>
          <w:tcPr>
            <w:tcW w:w="134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4"/>
              <w:rPr>
                <w:b/>
                <w:sz w:val="26"/>
                <w:lang w:val="tr-TR"/>
              </w:rPr>
            </w:pPr>
          </w:p>
          <w:p w:rsidR="008F7528" w:rsidRPr="008F7528" w:rsidRDefault="008F7528" w:rsidP="00A72538">
            <w:pPr>
              <w:pStyle w:val="TableParagraph"/>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A72538">
        <w:trPr>
          <w:trHeight w:val="1619"/>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8F7528" w:rsidRDefault="008F7528" w:rsidP="00A72538">
            <w:pPr>
              <w:rPr>
                <w:sz w:val="2"/>
                <w:szCs w:val="2"/>
                <w:lang w:val="tr-TR"/>
              </w:rPr>
            </w:pPr>
          </w:p>
        </w:tc>
        <w:tc>
          <w:tcPr>
            <w:tcW w:w="3868" w:type="dxa"/>
          </w:tcPr>
          <w:p w:rsidR="008F7528" w:rsidRPr="008F7528" w:rsidRDefault="008F7528" w:rsidP="00A72538">
            <w:pPr>
              <w:pStyle w:val="TableParagraph"/>
              <w:spacing w:before="109" w:line="360" w:lineRule="auto"/>
              <w:ind w:left="134" w:right="119" w:hanging="5"/>
              <w:jc w:val="center"/>
              <w:rPr>
                <w:sz w:val="16"/>
                <w:lang w:val="tr-TR"/>
              </w:rPr>
            </w:pPr>
            <w:r w:rsidRPr="008F7528">
              <w:rPr>
                <w:sz w:val="16"/>
                <w:lang w:val="tr-TR"/>
              </w:rPr>
              <w:t>Okullarda uygun bir alanda soru çözme köşeleri oluşturur veya uygun bir alanda soru çözme çalışmaları sürdürülür. Uzaktan eğitim süresince Zoom veya diğer dijital platformlar üzerinden haftanın belirli bir gününde soru çözme odaları oluşturulur.</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tr>
      <w:tr w:rsidR="008F7528" w:rsidRPr="008F7528" w:rsidTr="00A72538">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10</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21"/>
                <w:lang w:val="tr-TR"/>
              </w:rPr>
            </w:pPr>
          </w:p>
          <w:p w:rsidR="008F7528" w:rsidRPr="008F7528" w:rsidRDefault="008F7528" w:rsidP="00A72538">
            <w:pPr>
              <w:pStyle w:val="TableParagraph"/>
              <w:spacing w:line="360" w:lineRule="auto"/>
              <w:ind w:left="300" w:right="193" w:hanging="75"/>
              <w:rPr>
                <w:sz w:val="16"/>
                <w:lang w:val="tr-TR"/>
              </w:rPr>
            </w:pPr>
            <w:r w:rsidRPr="008F7528">
              <w:rPr>
                <w:sz w:val="16"/>
                <w:lang w:val="tr-TR"/>
              </w:rPr>
              <w:t>Yönetici, Öğretmen ve Öğrencinin Gelişimi</w:t>
            </w:r>
          </w:p>
        </w:tc>
        <w:tc>
          <w:tcPr>
            <w:tcW w:w="3868" w:type="dxa"/>
          </w:tcPr>
          <w:p w:rsidR="008F7528" w:rsidRPr="008F7528" w:rsidRDefault="008F7528" w:rsidP="00A72538">
            <w:pPr>
              <w:pStyle w:val="TableParagraph"/>
              <w:spacing w:before="109" w:line="360" w:lineRule="auto"/>
              <w:ind w:left="106" w:right="95"/>
              <w:jc w:val="center"/>
              <w:rPr>
                <w:sz w:val="16"/>
                <w:lang w:val="tr-TR"/>
              </w:rPr>
            </w:pPr>
            <w:r w:rsidRPr="008F7528">
              <w:rPr>
                <w:sz w:val="16"/>
                <w:lang w:val="tr-TR"/>
              </w:rPr>
              <w:t>Öğretmenler ve okul yönetimi; ihtiyaç duyulan alanlarda İl Milli Eğitim Müdürlüğüne hizmet içi eğitim, seminer ve kursların düzenlenmesi için talepte bulunur.</w:t>
            </w:r>
          </w:p>
          <w:p w:rsidR="008F7528" w:rsidRPr="008F7528" w:rsidRDefault="008F7528" w:rsidP="00A72538">
            <w:pPr>
              <w:pStyle w:val="TableParagraph"/>
              <w:spacing w:line="360" w:lineRule="auto"/>
              <w:ind w:left="108" w:right="94"/>
              <w:jc w:val="center"/>
              <w:rPr>
                <w:sz w:val="16"/>
                <w:lang w:val="tr-TR"/>
              </w:rPr>
            </w:pPr>
            <w:r w:rsidRPr="008F7528">
              <w:rPr>
                <w:sz w:val="16"/>
                <w:lang w:val="tr-TR"/>
              </w:rPr>
              <w:t>Eğitimlerin yapılmasını sağlayarak veya farklı kurum ve kuruluşlarla iş birliği yaparak okula eğitim hizmetleri sunar.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spacing w:before="1"/>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A72538">
        <w:trPr>
          <w:trHeight w:val="437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2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11</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7"/>
              <w:rPr>
                <w:b/>
                <w:sz w:val="21"/>
                <w:lang w:val="tr-TR"/>
              </w:rPr>
            </w:pPr>
          </w:p>
          <w:p w:rsidR="008F7528" w:rsidRPr="008F7528" w:rsidRDefault="008F7528" w:rsidP="00A72538">
            <w:pPr>
              <w:pStyle w:val="TableParagraph"/>
              <w:spacing w:line="360" w:lineRule="auto"/>
              <w:ind w:left="129" w:right="97" w:firstLine="76"/>
              <w:rPr>
                <w:sz w:val="16"/>
                <w:lang w:val="tr-TR"/>
              </w:rPr>
            </w:pPr>
            <w:r w:rsidRPr="008F7528">
              <w:rPr>
                <w:sz w:val="16"/>
                <w:lang w:val="tr-TR"/>
              </w:rPr>
              <w:t>Danışman Öğretmenlik (Eğitim Koçluğu Sistemi)</w:t>
            </w:r>
          </w:p>
        </w:tc>
        <w:tc>
          <w:tcPr>
            <w:tcW w:w="3868" w:type="dxa"/>
          </w:tcPr>
          <w:p w:rsidR="008F7528" w:rsidRPr="008F7528" w:rsidRDefault="008F7528" w:rsidP="00A72538">
            <w:pPr>
              <w:pStyle w:val="TableParagraph"/>
              <w:spacing w:before="109" w:line="360" w:lineRule="auto"/>
              <w:ind w:left="130" w:right="119"/>
              <w:jc w:val="center"/>
              <w:rPr>
                <w:sz w:val="16"/>
                <w:lang w:val="tr-TR"/>
              </w:rPr>
            </w:pPr>
            <w:r w:rsidRPr="008F7528">
              <w:rPr>
                <w:sz w:val="16"/>
                <w:lang w:val="tr-TR"/>
              </w:rPr>
              <w:t>Ortaokul 8. Sınıf ve lise 12. sınıf öğrencilerine ders başarılarını arttırabilmeleri, paylaşıma açık olabilmeleri, okul-aile-öğrenci iletişiminin artırılabilmesi amacıyla öğretmenlerden danışman öğretmenler belirlenir.</w:t>
            </w:r>
          </w:p>
          <w:p w:rsidR="008F7528" w:rsidRPr="008F7528" w:rsidRDefault="008F7528" w:rsidP="00A72538">
            <w:pPr>
              <w:pStyle w:val="TableParagraph"/>
              <w:spacing w:line="360" w:lineRule="auto"/>
              <w:ind w:left="125" w:right="112"/>
              <w:jc w:val="center"/>
              <w:rPr>
                <w:sz w:val="16"/>
                <w:lang w:val="tr-TR"/>
              </w:rPr>
            </w:pPr>
            <w:r w:rsidRPr="008F7528">
              <w:rPr>
                <w:sz w:val="16"/>
                <w:lang w:val="tr-TR"/>
              </w:rPr>
              <w:t>Okulun kapasitesi ve öğrenci ihtiyaçları dikkate alınarak gruplama yöntemiyle öğretmenlere sorumlu olacağı öğrenci grupları verilerek öğrenci takibi ve izlemesi (Eğitim Koçluğu Sistemi) kontrollü bir biçimde yapılır. (Örn: 10 öğrenci grubuna bir sorumlu öğretmen verilerek yıl boyu öğrenci grubunun izleme, takip ve değerlendirmesinin öğretmen tarafından yapılması) Danışman öğretmen tarafından yıl boyunca öğrenci grubunun akademik alanda uluslararası, ulusal ve yerel düzeydeki çalışmalara yönlendirilecek ve bu çalışmalar takip edilerek elde edilen başarı gözlenip raporlanır.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spacing w:line="360" w:lineRule="auto"/>
              <w:ind w:left="114" w:right="91" w:hanging="7"/>
              <w:jc w:val="center"/>
              <w:rPr>
                <w:sz w:val="16"/>
                <w:lang w:val="tr-TR"/>
              </w:rPr>
            </w:pPr>
            <w:r w:rsidRPr="008F7528">
              <w:rPr>
                <w:sz w:val="16"/>
                <w:lang w:val="tr-TR"/>
              </w:rPr>
              <w:t>Rehber Öğretmen Koordinatörlüğünde Sınıf Rehber Öğretmenleri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A72538">
        <w:trPr>
          <w:trHeight w:val="673"/>
        </w:trPr>
        <w:tc>
          <w:tcPr>
            <w:tcW w:w="415" w:type="dxa"/>
          </w:tcPr>
          <w:p w:rsidR="008F7528" w:rsidRPr="008F7528" w:rsidRDefault="008F7528" w:rsidP="00A72538">
            <w:pPr>
              <w:pStyle w:val="TableParagraph"/>
              <w:spacing w:before="158"/>
              <w:ind w:left="90" w:right="74"/>
              <w:jc w:val="center"/>
              <w:rPr>
                <w:b/>
                <w:sz w:val="20"/>
                <w:lang w:val="tr-TR"/>
              </w:rPr>
            </w:pPr>
            <w:r w:rsidRPr="008F7528">
              <w:rPr>
                <w:b/>
                <w:color w:val="C00000"/>
                <w:sz w:val="20"/>
                <w:lang w:val="tr-TR"/>
              </w:rPr>
              <w:t>12</w:t>
            </w:r>
          </w:p>
        </w:tc>
        <w:tc>
          <w:tcPr>
            <w:tcW w:w="1910" w:type="dxa"/>
          </w:tcPr>
          <w:p w:rsidR="008F7528" w:rsidRPr="008F7528" w:rsidRDefault="008F7528" w:rsidP="00A72538">
            <w:pPr>
              <w:pStyle w:val="TableParagraph"/>
              <w:rPr>
                <w:sz w:val="16"/>
                <w:lang w:val="tr-TR"/>
              </w:rPr>
            </w:pPr>
          </w:p>
        </w:tc>
        <w:tc>
          <w:tcPr>
            <w:tcW w:w="3868" w:type="dxa"/>
          </w:tcPr>
          <w:p w:rsidR="008F7528" w:rsidRPr="008F7528" w:rsidRDefault="008F7528" w:rsidP="00A72538">
            <w:pPr>
              <w:pStyle w:val="TableParagraph"/>
              <w:spacing w:before="109"/>
              <w:ind w:left="144"/>
              <w:rPr>
                <w:sz w:val="16"/>
                <w:lang w:val="tr-TR"/>
              </w:rPr>
            </w:pPr>
            <w:r w:rsidRPr="008F7528">
              <w:rPr>
                <w:sz w:val="16"/>
                <w:lang w:val="tr-TR"/>
              </w:rPr>
              <w:t>Öğrencilerin akademik, sosyal, sportif, başarısı ve</w:t>
            </w:r>
            <w:r w:rsidRPr="008F7528">
              <w:rPr>
                <w:spacing w:val="-25"/>
                <w:sz w:val="16"/>
                <w:lang w:val="tr-TR"/>
              </w:rPr>
              <w:t xml:space="preserve"> </w:t>
            </w:r>
            <w:r w:rsidRPr="008F7528">
              <w:rPr>
                <w:sz w:val="16"/>
                <w:lang w:val="tr-TR"/>
              </w:rPr>
              <w:t>proje</w:t>
            </w:r>
          </w:p>
          <w:p w:rsidR="008F7528" w:rsidRPr="008F7528" w:rsidRDefault="008F7528" w:rsidP="00A72538">
            <w:pPr>
              <w:pStyle w:val="TableParagraph"/>
              <w:spacing w:before="92"/>
              <w:ind w:left="122"/>
              <w:rPr>
                <w:sz w:val="16"/>
                <w:lang w:val="tr-TR"/>
              </w:rPr>
            </w:pPr>
            <w:r w:rsidRPr="008F7528">
              <w:rPr>
                <w:sz w:val="16"/>
                <w:lang w:val="tr-TR"/>
              </w:rPr>
              <w:t>tabanlı çalışmaları için veliler okula davet edilerek</w:t>
            </w:r>
            <w:r w:rsidRPr="008F7528">
              <w:rPr>
                <w:spacing w:val="-23"/>
                <w:sz w:val="16"/>
                <w:lang w:val="tr-TR"/>
              </w:rPr>
              <w:t xml:space="preserve"> </w:t>
            </w:r>
            <w:r w:rsidRPr="008F7528">
              <w:rPr>
                <w:sz w:val="16"/>
                <w:lang w:val="tr-TR"/>
              </w:rPr>
              <w:t>okul-</w:t>
            </w:r>
          </w:p>
        </w:tc>
        <w:tc>
          <w:tcPr>
            <w:tcW w:w="1518" w:type="dxa"/>
          </w:tcPr>
          <w:p w:rsidR="008F7528" w:rsidRPr="008F7528" w:rsidRDefault="008F7528" w:rsidP="00A72538">
            <w:pPr>
              <w:pStyle w:val="TableParagraph"/>
              <w:spacing w:before="4"/>
              <w:rPr>
                <w:b/>
                <w:sz w:val="16"/>
                <w:lang w:val="tr-TR"/>
              </w:rPr>
            </w:pPr>
          </w:p>
          <w:p w:rsidR="008F7528" w:rsidRPr="008F7528" w:rsidRDefault="008F7528" w:rsidP="00A72538">
            <w:pPr>
              <w:pStyle w:val="TableParagraph"/>
              <w:ind w:left="111" w:right="94"/>
              <w:jc w:val="center"/>
              <w:rPr>
                <w:sz w:val="16"/>
                <w:lang w:val="tr-TR"/>
              </w:rPr>
            </w:pPr>
            <w:r w:rsidRPr="008F7528">
              <w:rPr>
                <w:sz w:val="16"/>
                <w:lang w:val="tr-TR"/>
              </w:rPr>
              <w:t>Okul Komisyonu</w:t>
            </w:r>
          </w:p>
        </w:tc>
        <w:tc>
          <w:tcPr>
            <w:tcW w:w="1348" w:type="dxa"/>
          </w:tcPr>
          <w:p w:rsidR="008F7528" w:rsidRPr="008F7528" w:rsidRDefault="008F7528" w:rsidP="00A72538">
            <w:pPr>
              <w:pStyle w:val="TableParagraph"/>
              <w:rPr>
                <w:sz w:val="16"/>
                <w:lang w:val="tr-TR"/>
              </w:rPr>
            </w:pPr>
          </w:p>
        </w:tc>
      </w:tr>
    </w:tbl>
    <w:p w:rsidR="008F7528" w:rsidRPr="008F7528" w:rsidRDefault="008F7528" w:rsidP="008F7528">
      <w:pPr>
        <w:rPr>
          <w:sz w:val="2"/>
          <w:szCs w:val="2"/>
        </w:rPr>
      </w:pPr>
      <w:r w:rsidRPr="008F7528">
        <w:rPr>
          <w:noProof/>
          <w:lang w:eastAsia="tr-TR"/>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6951345" cy="10083165"/>
                <wp:effectExtent l="9525" t="9525" r="11430" b="13335"/>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10" name="Line 11"/>
                        <wps:cNvCnPr>
                          <a:cxnSpLocks noChangeShapeType="1"/>
                        </wps:cNvCnPr>
                        <wps:spPr bwMode="auto">
                          <a:xfrm>
                            <a:off x="487" y="480"/>
                            <a:ext cx="0" cy="178"/>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11" name="AutoShape 12"/>
                        <wps:cNvSpPr>
                          <a:spLocks/>
                        </wps:cNvSpPr>
                        <wps:spPr bwMode="auto">
                          <a:xfrm>
                            <a:off x="480" y="480"/>
                            <a:ext cx="10947" cy="178"/>
                          </a:xfrm>
                          <a:custGeom>
                            <a:avLst/>
                            <a:gdLst>
                              <a:gd name="T0" fmla="+- 0 480 480"/>
                              <a:gd name="T1" fmla="*/ T0 w 10947"/>
                              <a:gd name="T2" fmla="+- 0 487 480"/>
                              <a:gd name="T3" fmla="*/ 487 h 178"/>
                              <a:gd name="T4" fmla="+- 0 658 480"/>
                              <a:gd name="T5" fmla="*/ T4 w 10947"/>
                              <a:gd name="T6" fmla="+- 0 487 480"/>
                              <a:gd name="T7" fmla="*/ 487 h 178"/>
                              <a:gd name="T8" fmla="+- 0 658 480"/>
                              <a:gd name="T9" fmla="*/ T8 w 10947"/>
                              <a:gd name="T10" fmla="+- 0 487 480"/>
                              <a:gd name="T11" fmla="*/ 487 h 178"/>
                              <a:gd name="T12" fmla="+- 0 11249 480"/>
                              <a:gd name="T13" fmla="*/ T12 w 10947"/>
                              <a:gd name="T14" fmla="+- 0 487 480"/>
                              <a:gd name="T15" fmla="*/ 487 h 178"/>
                              <a:gd name="T16" fmla="+- 0 658 480"/>
                              <a:gd name="T17" fmla="*/ T16 w 10947"/>
                              <a:gd name="T18" fmla="+- 0 650 480"/>
                              <a:gd name="T19" fmla="*/ 650 h 178"/>
                              <a:gd name="T20" fmla="+- 0 11249 480"/>
                              <a:gd name="T21" fmla="*/ T20 w 10947"/>
                              <a:gd name="T22" fmla="+- 0 650 480"/>
                              <a:gd name="T23" fmla="*/ 650 h 178"/>
                              <a:gd name="T24" fmla="+- 0 11419 480"/>
                              <a:gd name="T25" fmla="*/ T24 w 10947"/>
                              <a:gd name="T26" fmla="+- 0 480 480"/>
                              <a:gd name="T27" fmla="*/ 480 h 178"/>
                              <a:gd name="T28" fmla="+- 0 11419 480"/>
                              <a:gd name="T29" fmla="*/ T28 w 10947"/>
                              <a:gd name="T30" fmla="+- 0 658 480"/>
                              <a:gd name="T31" fmla="*/ 658 h 178"/>
                              <a:gd name="T32" fmla="+- 0 11249 480"/>
                              <a:gd name="T33" fmla="*/ T32 w 10947"/>
                              <a:gd name="T34" fmla="+- 0 487 480"/>
                              <a:gd name="T35" fmla="*/ 487 h 178"/>
                              <a:gd name="T36" fmla="+- 0 11426 480"/>
                              <a:gd name="T37" fmla="*/ T36 w 10947"/>
                              <a:gd name="T38" fmla="+- 0 487 480"/>
                              <a:gd name="T39" fmla="*/ 48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47" h="178">
                                <a:moveTo>
                                  <a:pt x="0" y="7"/>
                                </a:moveTo>
                                <a:lnTo>
                                  <a:pt x="178" y="7"/>
                                </a:lnTo>
                                <a:moveTo>
                                  <a:pt x="178" y="7"/>
                                </a:moveTo>
                                <a:lnTo>
                                  <a:pt x="10769" y="7"/>
                                </a:lnTo>
                                <a:moveTo>
                                  <a:pt x="178" y="170"/>
                                </a:moveTo>
                                <a:lnTo>
                                  <a:pt x="10769" y="170"/>
                                </a:lnTo>
                                <a:moveTo>
                                  <a:pt x="10939" y="0"/>
                                </a:moveTo>
                                <a:lnTo>
                                  <a:pt x="10939" y="178"/>
                                </a:lnTo>
                                <a:moveTo>
                                  <a:pt x="10769" y="7"/>
                                </a:moveTo>
                                <a:lnTo>
                                  <a:pt x="10946"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3"/>
                        <wps:cNvSpPr>
                          <a:spLocks/>
                        </wps:cNvSpPr>
                        <wps:spPr bwMode="auto">
                          <a:xfrm>
                            <a:off x="487" y="643"/>
                            <a:ext cx="164" cy="15552"/>
                          </a:xfrm>
                          <a:custGeom>
                            <a:avLst/>
                            <a:gdLst>
                              <a:gd name="T0" fmla="+- 0 487 487"/>
                              <a:gd name="T1" fmla="*/ T0 w 164"/>
                              <a:gd name="T2" fmla="+- 0 658 643"/>
                              <a:gd name="T3" fmla="*/ 658 h 15552"/>
                              <a:gd name="T4" fmla="+- 0 487 487"/>
                              <a:gd name="T5" fmla="*/ T4 w 164"/>
                              <a:gd name="T6" fmla="+- 0 16181 643"/>
                              <a:gd name="T7" fmla="*/ 16181 h 15552"/>
                              <a:gd name="T8" fmla="+- 0 650 487"/>
                              <a:gd name="T9" fmla="*/ T8 w 164"/>
                              <a:gd name="T10" fmla="+- 0 643 643"/>
                              <a:gd name="T11" fmla="*/ 643 h 15552"/>
                              <a:gd name="T12" fmla="+- 0 650 487"/>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0" y="15"/>
                                </a:moveTo>
                                <a:lnTo>
                                  <a:pt x="0" y="15538"/>
                                </a:lnTo>
                                <a:moveTo>
                                  <a:pt x="163" y="0"/>
                                </a:moveTo>
                                <a:lnTo>
                                  <a:pt x="163"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a:off x="11256" y="643"/>
                            <a:ext cx="164" cy="15552"/>
                          </a:xfrm>
                          <a:custGeom>
                            <a:avLst/>
                            <a:gdLst>
                              <a:gd name="T0" fmla="+- 0 11419 11256"/>
                              <a:gd name="T1" fmla="*/ T0 w 164"/>
                              <a:gd name="T2" fmla="+- 0 658 643"/>
                              <a:gd name="T3" fmla="*/ 658 h 15552"/>
                              <a:gd name="T4" fmla="+- 0 11419 11256"/>
                              <a:gd name="T5" fmla="*/ T4 w 164"/>
                              <a:gd name="T6" fmla="+- 0 16181 643"/>
                              <a:gd name="T7" fmla="*/ 16181 h 15552"/>
                              <a:gd name="T8" fmla="+- 0 11256 11256"/>
                              <a:gd name="T9" fmla="*/ T8 w 164"/>
                              <a:gd name="T10" fmla="+- 0 643 643"/>
                              <a:gd name="T11" fmla="*/ 643 h 15552"/>
                              <a:gd name="T12" fmla="+- 0 11256 11256"/>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163" y="15"/>
                                </a:moveTo>
                                <a:lnTo>
                                  <a:pt x="163" y="15538"/>
                                </a:lnTo>
                                <a:moveTo>
                                  <a:pt x="0" y="0"/>
                                </a:moveTo>
                                <a:lnTo>
                                  <a:pt x="0"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SpPr>
                          <a:spLocks/>
                        </wps:cNvSpPr>
                        <wps:spPr bwMode="auto">
                          <a:xfrm>
                            <a:off x="480" y="16180"/>
                            <a:ext cx="10769" cy="178"/>
                          </a:xfrm>
                          <a:custGeom>
                            <a:avLst/>
                            <a:gdLst>
                              <a:gd name="T0" fmla="+- 0 487 480"/>
                              <a:gd name="T1" fmla="*/ T0 w 10769"/>
                              <a:gd name="T2" fmla="+- 0 16181 16181"/>
                              <a:gd name="T3" fmla="*/ 16181 h 178"/>
                              <a:gd name="T4" fmla="+- 0 487 480"/>
                              <a:gd name="T5" fmla="*/ T4 w 10769"/>
                              <a:gd name="T6" fmla="+- 0 16358 16181"/>
                              <a:gd name="T7" fmla="*/ 16358 h 178"/>
                              <a:gd name="T8" fmla="+- 0 480 480"/>
                              <a:gd name="T9" fmla="*/ T8 w 10769"/>
                              <a:gd name="T10" fmla="+- 0 16351 16181"/>
                              <a:gd name="T11" fmla="*/ 16351 h 178"/>
                              <a:gd name="T12" fmla="+- 0 658 480"/>
                              <a:gd name="T13" fmla="*/ T12 w 10769"/>
                              <a:gd name="T14" fmla="+- 0 16351 16181"/>
                              <a:gd name="T15" fmla="*/ 16351 h 178"/>
                              <a:gd name="T16" fmla="+- 0 658 480"/>
                              <a:gd name="T17" fmla="*/ T16 w 10769"/>
                              <a:gd name="T18" fmla="+- 0 16351 16181"/>
                              <a:gd name="T19" fmla="*/ 16351 h 178"/>
                              <a:gd name="T20" fmla="+- 0 11249 480"/>
                              <a:gd name="T21" fmla="*/ T20 w 10769"/>
                              <a:gd name="T22" fmla="+- 0 16351 16181"/>
                              <a:gd name="T23" fmla="*/ 16351 h 178"/>
                              <a:gd name="T24" fmla="+- 0 658 480"/>
                              <a:gd name="T25" fmla="*/ T24 w 10769"/>
                              <a:gd name="T26" fmla="+- 0 16188 16181"/>
                              <a:gd name="T27" fmla="*/ 16188 h 178"/>
                              <a:gd name="T28" fmla="+- 0 11249 480"/>
                              <a:gd name="T29" fmla="*/ T28 w 10769"/>
                              <a:gd name="T30" fmla="+- 0 16188 16181"/>
                              <a:gd name="T31" fmla="*/ 16188 h 1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69" h="178">
                                <a:moveTo>
                                  <a:pt x="7" y="0"/>
                                </a:moveTo>
                                <a:lnTo>
                                  <a:pt x="7" y="177"/>
                                </a:lnTo>
                                <a:moveTo>
                                  <a:pt x="0" y="170"/>
                                </a:moveTo>
                                <a:lnTo>
                                  <a:pt x="178" y="170"/>
                                </a:lnTo>
                                <a:moveTo>
                                  <a:pt x="178" y="170"/>
                                </a:moveTo>
                                <a:lnTo>
                                  <a:pt x="10769" y="170"/>
                                </a:lnTo>
                                <a:moveTo>
                                  <a:pt x="178" y="7"/>
                                </a:moveTo>
                                <a:lnTo>
                                  <a:pt x="10769"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6"/>
                        <wps:cNvCnPr>
                          <a:cxnSpLocks noChangeShapeType="1"/>
                        </wps:cNvCnPr>
                        <wps:spPr bwMode="auto">
                          <a:xfrm>
                            <a:off x="11419" y="16181"/>
                            <a:ext cx="0" cy="177"/>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1249" y="16351"/>
                            <a:ext cx="177" cy="0"/>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A135FF" id="Grup 9" o:spid="_x0000_s1026" style="position:absolute;margin-left:24pt;margin-top:24pt;width:547.35pt;height:793.95pt;z-index:-25165312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">
                <v:line id="Line 11" o:spid="_x0000_s1027" style="position:absolute;visibility:visible;mso-wrap-style:square" from="487,480" to="4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" strokecolor="#0070c0" strokeweight=".72pt"/>
                <v:shape id="AutoShape 12" o:spid="_x0000_s1028" style="position:absolute;left:480;top:480;width:10947;height:178;visibility:visible;mso-wrap-style:square;v-text-anchor:top" coordsize="109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" path="m,7r178,m178,7r10591,m178,170r10591,m10939,r,178m10769,7r177,e" filled="f" strokecolor="#0070c0" strokeweight=".72pt">
                  <v:path arrowok="t" o:connecttype="custom" o:connectlocs="0,487;178,487;178,487;10769,487;178,650;10769,650;10939,480;10939,658;10769,487;10946,487" o:connectangles="0,0,0,0,0,0,0,0,0,0"/>
                </v:shape>
                <v:shape id="AutoShape 13" o:spid="_x0000_s1029" style="position:absolute;left:487;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" path="m,15l,15538m163,r,15552e" filled="f" strokecolor="#0070c0" strokeweight=".72pt">
                  <v:path arrowok="t" o:connecttype="custom" o:connectlocs="0,658;0,16181;163,643;163,16195" o:connectangles="0,0,0,0"/>
                </v:shape>
                <v:shape id="AutoShape 14" o:spid="_x0000_s1030" style="position:absolute;left:11256;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" path="m163,15r,15523m,l,15552e" filled="f" strokecolor="#0070c0" strokeweight=".72pt">
                  <v:path arrowok="t" o:connecttype="custom" o:connectlocs="163,658;163,16181;0,643;0,16195" o:connectangles="0,0,0,0"/>
                </v:shape>
                <v:shape id="AutoShape 15" o:spid="_x0000_s1031" style="position:absolute;left:480;top:16180;width:10769;height:178;visibility:visible;mso-wrap-style:square;v-text-anchor:top" coordsize="1076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" path="m7,r,177m,170r178,m178,170r10591,m178,7r10591,e" filled="f" strokecolor="#0070c0" strokeweight=".72pt">
                  <v:path arrowok="t" o:connecttype="custom" o:connectlocs="7,16181;7,16358;0,16351;178,16351;178,16351;10769,16351;178,16188;10769,16188" o:connectangles="0,0,0,0,0,0,0,0"/>
                </v:shape>
                <v:line id="Line 16" o:spid="_x0000_s1032" style="position:absolute;visibility:visible;mso-wrap-style:square" from="11419,16181" to="11419,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" strokecolor="#0070c0" strokeweight=".72pt"/>
                <v:line id="Line 17" o:spid="_x0000_s1033" style="position:absolute;visibility:visible;mso-wrap-style:square" from="11249,16351" to="11426,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" strokecolor="#0070c0" strokeweight=".72pt"/>
                <w10:wrap anchorx="page" anchory="page"/>
              </v:group>
            </w:pict>
          </mc:Fallback>
        </mc:AlternateContent>
      </w:r>
    </w:p>
    <w:p w:rsidR="008F7528" w:rsidRPr="008F7528" w:rsidRDefault="008F7528" w:rsidP="008F7528">
      <w:pPr>
        <w:rPr>
          <w:sz w:val="2"/>
          <w:szCs w:val="2"/>
        </w:rPr>
        <w:sectPr w:rsidR="008F7528" w:rsidRPr="008F7528">
          <w:pgSz w:w="11910" w:h="16840"/>
          <w:pgMar w:top="980" w:right="860" w:bottom="1120" w:left="1280" w:header="0" w:footer="925" w:gutter="0"/>
          <w:pgBorders w:offsetFrom="page">
            <w:top w:val="single" w:sz="12" w:space="28" w:color="0070C0"/>
            <w:left w:val="single" w:sz="12" w:space="28" w:color="0070C0"/>
            <w:bottom w:val="single" w:sz="12" w:space="28" w:color="0070C0"/>
            <w:right w:val="single" w:sz="12" w:space="28" w:color="0070C0"/>
          </w:pgBorders>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8F7528" w:rsidTr="00A72538">
        <w:trPr>
          <w:trHeight w:val="671"/>
        </w:trPr>
        <w:tc>
          <w:tcPr>
            <w:tcW w:w="415" w:type="dxa"/>
            <w:vMerge w:val="restart"/>
          </w:tcPr>
          <w:p w:rsidR="008F7528" w:rsidRPr="008F7528" w:rsidRDefault="008F7528" w:rsidP="00A72538">
            <w:pPr>
              <w:pStyle w:val="TableParagraph"/>
              <w:rPr>
                <w:sz w:val="16"/>
                <w:lang w:val="tr-TR"/>
              </w:rPr>
            </w:pPr>
          </w:p>
        </w:tc>
        <w:tc>
          <w:tcPr>
            <w:tcW w:w="1910"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5" w:line="360" w:lineRule="auto"/>
              <w:ind w:left="583" w:right="230" w:hanging="325"/>
              <w:rPr>
                <w:sz w:val="16"/>
                <w:lang w:val="tr-TR"/>
              </w:rPr>
            </w:pPr>
            <w:r w:rsidRPr="008F7528">
              <w:rPr>
                <w:sz w:val="16"/>
                <w:lang w:val="tr-TR"/>
              </w:rPr>
              <w:t>Okul-Veli işbirliğinin Arttırılması</w:t>
            </w:r>
          </w:p>
        </w:tc>
        <w:tc>
          <w:tcPr>
            <w:tcW w:w="3868" w:type="dxa"/>
          </w:tcPr>
          <w:p w:rsidR="008F7528" w:rsidRPr="008F7528" w:rsidRDefault="008F7528" w:rsidP="00A72538">
            <w:pPr>
              <w:pStyle w:val="TableParagraph"/>
              <w:spacing w:line="174" w:lineRule="exact"/>
              <w:ind w:left="106" w:right="95"/>
              <w:jc w:val="center"/>
              <w:rPr>
                <w:sz w:val="16"/>
                <w:lang w:val="tr-TR"/>
              </w:rPr>
            </w:pPr>
            <w:r w:rsidRPr="008F7528">
              <w:rPr>
                <w:sz w:val="16"/>
                <w:lang w:val="tr-TR"/>
              </w:rPr>
              <w:t>veli bağı güçlendirilmesi sağlanır. Okul rehberlik servisi</w:t>
            </w:r>
          </w:p>
          <w:p w:rsidR="008F7528" w:rsidRPr="008F7528" w:rsidRDefault="008F7528" w:rsidP="00A72538">
            <w:pPr>
              <w:pStyle w:val="TableParagraph"/>
              <w:spacing w:before="92"/>
              <w:ind w:left="104" w:right="95"/>
              <w:jc w:val="center"/>
              <w:rPr>
                <w:sz w:val="16"/>
                <w:lang w:val="tr-TR"/>
              </w:rPr>
            </w:pPr>
            <w:r w:rsidRPr="008F7528">
              <w:rPr>
                <w:sz w:val="16"/>
                <w:lang w:val="tr-TR"/>
              </w:rPr>
              <w:t>aracılığıyla veli bilgilendirme toplantıları düzenlenir.</w:t>
            </w:r>
          </w:p>
        </w:tc>
        <w:tc>
          <w:tcPr>
            <w:tcW w:w="1518" w:type="dxa"/>
            <w:vMerge w:val="restart"/>
          </w:tcPr>
          <w:p w:rsidR="008F7528" w:rsidRPr="008F7528" w:rsidRDefault="008F7528" w:rsidP="00A72538">
            <w:pPr>
              <w:pStyle w:val="TableParagraph"/>
              <w:rPr>
                <w:sz w:val="16"/>
                <w:lang w:val="tr-TR"/>
              </w:rPr>
            </w:pPr>
          </w:p>
        </w:tc>
        <w:tc>
          <w:tcPr>
            <w:tcW w:w="1348" w:type="dxa"/>
            <w:vMerge w:val="restart"/>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5"/>
                <w:lang w:val="tr-TR"/>
              </w:rPr>
            </w:pPr>
          </w:p>
          <w:p w:rsidR="008F7528" w:rsidRPr="008F7528" w:rsidRDefault="008F7528" w:rsidP="00A72538">
            <w:pPr>
              <w:pStyle w:val="TableParagraph"/>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A72538">
        <w:trPr>
          <w:trHeight w:val="1343"/>
        </w:trPr>
        <w:tc>
          <w:tcPr>
            <w:tcW w:w="415" w:type="dxa"/>
            <w:vMerge/>
            <w:tcBorders>
              <w:top w:val="nil"/>
            </w:tcBorders>
          </w:tcPr>
          <w:p w:rsidR="008F7528" w:rsidRPr="008F7528" w:rsidRDefault="008F7528" w:rsidP="00A72538">
            <w:pPr>
              <w:rPr>
                <w:sz w:val="2"/>
                <w:szCs w:val="2"/>
                <w:lang w:val="tr-TR"/>
              </w:rPr>
            </w:pPr>
          </w:p>
        </w:tc>
        <w:tc>
          <w:tcPr>
            <w:tcW w:w="1910" w:type="dxa"/>
            <w:vMerge/>
            <w:tcBorders>
              <w:top w:val="nil"/>
            </w:tcBorders>
          </w:tcPr>
          <w:p w:rsidR="008F7528" w:rsidRPr="008F7528" w:rsidRDefault="008F7528" w:rsidP="00A72538">
            <w:pPr>
              <w:rPr>
                <w:sz w:val="2"/>
                <w:szCs w:val="2"/>
                <w:lang w:val="tr-TR"/>
              </w:rPr>
            </w:pPr>
          </w:p>
        </w:tc>
        <w:tc>
          <w:tcPr>
            <w:tcW w:w="3868" w:type="dxa"/>
          </w:tcPr>
          <w:p w:rsidR="008F7528" w:rsidRPr="008F7528" w:rsidRDefault="008F7528" w:rsidP="00A72538">
            <w:pPr>
              <w:pStyle w:val="TableParagraph"/>
              <w:spacing w:before="109" w:line="360" w:lineRule="auto"/>
              <w:ind w:left="108" w:right="95"/>
              <w:jc w:val="center"/>
              <w:rPr>
                <w:sz w:val="16"/>
                <w:lang w:val="tr-TR"/>
              </w:rPr>
            </w:pPr>
            <w:r w:rsidRPr="008F7528">
              <w:rPr>
                <w:sz w:val="16"/>
                <w:lang w:val="tr-TR"/>
              </w:rPr>
              <w:t>Ortaokullar tarafından “Ailemle EBA Saatleri” faaliyeti kapsamında öğrenci başarı durumları görüşülecek ve mevcut sorunlar varsa bunlarla ilgili çözüm önerileri sunulacaktır.</w:t>
            </w:r>
          </w:p>
        </w:tc>
        <w:tc>
          <w:tcPr>
            <w:tcW w:w="1518" w:type="dxa"/>
            <w:vMerge/>
            <w:tcBorders>
              <w:top w:val="nil"/>
            </w:tcBorders>
          </w:tcPr>
          <w:p w:rsidR="008F7528" w:rsidRPr="008F7528" w:rsidRDefault="008F7528" w:rsidP="00A72538">
            <w:pPr>
              <w:rPr>
                <w:sz w:val="2"/>
                <w:szCs w:val="2"/>
                <w:lang w:val="tr-TR"/>
              </w:rPr>
            </w:pPr>
          </w:p>
        </w:tc>
        <w:tc>
          <w:tcPr>
            <w:tcW w:w="1348" w:type="dxa"/>
            <w:vMerge/>
            <w:tcBorders>
              <w:top w:val="nil"/>
            </w:tcBorders>
          </w:tcPr>
          <w:p w:rsidR="008F7528" w:rsidRPr="008F7528" w:rsidRDefault="008F7528" w:rsidP="00A72538">
            <w:pPr>
              <w:rPr>
                <w:sz w:val="2"/>
                <w:szCs w:val="2"/>
                <w:lang w:val="tr-TR"/>
              </w:rPr>
            </w:pPr>
          </w:p>
        </w:tc>
      </w:tr>
      <w:tr w:rsidR="008F7528" w:rsidRPr="008F7528" w:rsidTr="00A72538">
        <w:trPr>
          <w:trHeight w:val="1343"/>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9"/>
              <w:rPr>
                <w:b/>
                <w:sz w:val="2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13</w:t>
            </w:r>
          </w:p>
        </w:tc>
        <w:tc>
          <w:tcPr>
            <w:tcW w:w="1910" w:type="dxa"/>
          </w:tcPr>
          <w:p w:rsidR="008F7528" w:rsidRPr="008F7528" w:rsidRDefault="008F7528" w:rsidP="00A72538">
            <w:pPr>
              <w:pStyle w:val="TableParagraph"/>
              <w:spacing w:before="7"/>
              <w:rPr>
                <w:b/>
                <w:sz w:val="21"/>
                <w:lang w:val="tr-TR"/>
              </w:rPr>
            </w:pPr>
          </w:p>
          <w:p w:rsidR="008F7528" w:rsidRPr="008F7528" w:rsidRDefault="008F7528" w:rsidP="00A72538">
            <w:pPr>
              <w:pStyle w:val="TableParagraph"/>
              <w:spacing w:line="360" w:lineRule="auto"/>
              <w:ind w:left="141" w:right="127" w:firstLine="7"/>
              <w:jc w:val="both"/>
              <w:rPr>
                <w:sz w:val="16"/>
                <w:lang w:val="tr-TR"/>
              </w:rPr>
            </w:pPr>
            <w:r w:rsidRPr="008F7528">
              <w:rPr>
                <w:sz w:val="16"/>
                <w:lang w:val="tr-TR"/>
              </w:rPr>
              <w:t>Okul Projelerinin BİGEP İzleme ve Değerlendirme Modülüne Kaydedilmesi</w:t>
            </w:r>
          </w:p>
        </w:tc>
        <w:tc>
          <w:tcPr>
            <w:tcW w:w="3868" w:type="dxa"/>
          </w:tcPr>
          <w:p w:rsidR="008F7528" w:rsidRPr="008F7528" w:rsidRDefault="008F7528" w:rsidP="00A72538">
            <w:pPr>
              <w:pStyle w:val="TableParagraph"/>
              <w:spacing w:before="109" w:line="360" w:lineRule="auto"/>
              <w:ind w:left="175" w:right="162" w:hanging="3"/>
              <w:jc w:val="center"/>
              <w:rPr>
                <w:sz w:val="16"/>
                <w:lang w:val="tr-TR"/>
              </w:rPr>
            </w:pPr>
            <w:r w:rsidRPr="008F7528">
              <w:rPr>
                <w:sz w:val="16"/>
                <w:lang w:val="tr-TR"/>
              </w:rPr>
              <w:t>Okulda yürütülen projeler (Erasmus+, eTwinning, TÜBİTAK, ulusal ve uluslararası) okul müdürlükleri tarafından BİGEP İzleme ve Değerlendirme Modülüne kaydedilir.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spacing w:before="7"/>
              <w:rPr>
                <w:b/>
                <w:sz w:val="21"/>
                <w:lang w:val="tr-TR"/>
              </w:rPr>
            </w:pPr>
          </w:p>
          <w:p w:rsidR="008F7528" w:rsidRPr="008F7528" w:rsidRDefault="008F7528" w:rsidP="00A72538">
            <w:pPr>
              <w:pStyle w:val="TableParagraph"/>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A72538">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noProof/>
                <w:lang w:val="tr-TR" w:bidi="ar-SA"/>
              </w:rPr>
              <w:drawing>
                <wp:anchor distT="0" distB="0" distL="0" distR="0" simplePos="0" relativeHeight="251661312" behindDoc="1" locked="0" layoutInCell="1" allowOverlap="1" wp14:anchorId="6046E3D0" wp14:editId="1A9E864B">
                  <wp:simplePos x="0" y="0"/>
                  <wp:positionH relativeFrom="page">
                    <wp:posOffset>68316</wp:posOffset>
                  </wp:positionH>
                  <wp:positionV relativeFrom="page">
                    <wp:posOffset>739140</wp:posOffset>
                  </wp:positionV>
                  <wp:extent cx="5760085" cy="2828290"/>
                  <wp:effectExtent l="0" t="0" r="0" b="0"/>
                  <wp:wrapNone/>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4" cstate="print"/>
                          <a:stretch>
                            <a:fillRect/>
                          </a:stretch>
                        </pic:blipFill>
                        <pic:spPr>
                          <a:xfrm>
                            <a:off x="0" y="0"/>
                            <a:ext cx="5760085" cy="2828290"/>
                          </a:xfrm>
                          <a:prstGeom prst="rect">
                            <a:avLst/>
                          </a:prstGeom>
                        </pic:spPr>
                      </pic:pic>
                    </a:graphicData>
                  </a:graphic>
                </wp:anchor>
              </w:drawing>
            </w:r>
            <w:r w:rsidRPr="008F7528">
              <w:rPr>
                <w:b/>
                <w:color w:val="C00000"/>
                <w:sz w:val="20"/>
                <w:lang w:val="tr-TR"/>
              </w:rPr>
              <w:t>14</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1" w:line="360" w:lineRule="auto"/>
              <w:ind w:left="120" w:right="106"/>
              <w:jc w:val="center"/>
              <w:rPr>
                <w:sz w:val="16"/>
                <w:lang w:val="tr-TR"/>
              </w:rPr>
            </w:pPr>
            <w:r w:rsidRPr="008F7528">
              <w:rPr>
                <w:sz w:val="16"/>
                <w:lang w:val="tr-TR"/>
              </w:rPr>
              <w:t>Kitap Okuma Alışkanlığı Kazandırmaya Yönelik Proje Geliştirilmesi</w:t>
            </w:r>
          </w:p>
        </w:tc>
        <w:tc>
          <w:tcPr>
            <w:tcW w:w="3868" w:type="dxa"/>
          </w:tcPr>
          <w:p w:rsidR="008F7528" w:rsidRPr="008F7528" w:rsidRDefault="008F7528" w:rsidP="00A72538">
            <w:pPr>
              <w:pStyle w:val="TableParagraph"/>
              <w:spacing w:before="109" w:line="360" w:lineRule="auto"/>
              <w:ind w:left="112" w:right="96"/>
              <w:jc w:val="center"/>
              <w:rPr>
                <w:sz w:val="16"/>
                <w:lang w:val="tr-TR"/>
              </w:rPr>
            </w:pPr>
            <w:r w:rsidRPr="008F7528">
              <w:rPr>
                <w:sz w:val="16"/>
                <w:lang w:val="tr-TR"/>
              </w:rPr>
              <w:t>Her okul kendi kademesi ve öğrencilerinin ilgi ve ihtiyaçları doğrultusunda kitap okuma projesi geliştirir ve bu projeyi, Projesi Yönetim Sistemindeki yerel projeler bölümüne kaydeder. Okul Müdürlüğü</w:t>
            </w:r>
            <w:r w:rsidRPr="008F7528">
              <w:rPr>
                <w:spacing w:val="-18"/>
                <w:sz w:val="16"/>
                <w:lang w:val="tr-TR"/>
              </w:rPr>
              <w:t xml:space="preserve"> </w:t>
            </w:r>
            <w:r w:rsidRPr="008F7528">
              <w:rPr>
                <w:sz w:val="16"/>
                <w:lang w:val="tr-TR"/>
              </w:rPr>
              <w:t>tarafından oluşturulan sosyal medya hesabına onaylanan projelerin faaliyetlerini paylaşır.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spacing w:before="1"/>
              <w:ind w:left="110" w:right="94"/>
              <w:jc w:val="center"/>
              <w:rPr>
                <w:sz w:val="16"/>
                <w:lang w:val="tr-TR"/>
              </w:rPr>
            </w:pPr>
            <w:r w:rsidRPr="008F7528">
              <w:rPr>
                <w:sz w:val="16"/>
                <w:lang w:val="tr-TR"/>
              </w:rPr>
              <w:t>Okul Komisyonu</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330"/>
              <w:rPr>
                <w:sz w:val="16"/>
                <w:lang w:val="tr-TR"/>
              </w:rPr>
            </w:pPr>
            <w:r w:rsidRPr="008F7528">
              <w:rPr>
                <w:sz w:val="16"/>
                <w:lang w:val="tr-TR"/>
              </w:rPr>
              <w:t>2020-2021</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A72538">
        <w:trPr>
          <w:trHeight w:val="1619"/>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spacing w:before="10"/>
              <w:rPr>
                <w:b/>
                <w:sz w:val="32"/>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15</w:t>
            </w:r>
          </w:p>
        </w:tc>
        <w:tc>
          <w:tcPr>
            <w:tcW w:w="1910" w:type="dxa"/>
          </w:tcPr>
          <w:p w:rsidR="008F7528" w:rsidRPr="008F7528" w:rsidRDefault="008F7528" w:rsidP="00A72538">
            <w:pPr>
              <w:pStyle w:val="TableParagraph"/>
              <w:spacing w:before="7"/>
              <w:rPr>
                <w:b/>
                <w:sz w:val="21"/>
                <w:lang w:val="tr-TR"/>
              </w:rPr>
            </w:pPr>
          </w:p>
          <w:p w:rsidR="008F7528" w:rsidRPr="008F7528" w:rsidRDefault="008F7528" w:rsidP="00A72538">
            <w:pPr>
              <w:pStyle w:val="TableParagraph"/>
              <w:spacing w:line="360" w:lineRule="auto"/>
              <w:ind w:left="118" w:right="106"/>
              <w:jc w:val="center"/>
              <w:rPr>
                <w:sz w:val="16"/>
                <w:lang w:val="tr-TR"/>
              </w:rPr>
            </w:pPr>
            <w:r w:rsidRPr="008F7528">
              <w:rPr>
                <w:sz w:val="16"/>
                <w:lang w:val="tr-TR"/>
              </w:rPr>
              <w:t>Balıkesir Yüz yüze / Uzaktan Öğrenme Şenliği’ne Katılım Başvurusu</w:t>
            </w:r>
          </w:p>
        </w:tc>
        <w:tc>
          <w:tcPr>
            <w:tcW w:w="3868" w:type="dxa"/>
          </w:tcPr>
          <w:p w:rsidR="008F7528" w:rsidRPr="008F7528" w:rsidRDefault="008F7528" w:rsidP="00A72538">
            <w:pPr>
              <w:pStyle w:val="TableParagraph"/>
              <w:spacing w:before="109" w:line="360" w:lineRule="auto"/>
              <w:ind w:left="108" w:right="95"/>
              <w:jc w:val="center"/>
              <w:rPr>
                <w:sz w:val="16"/>
                <w:lang w:val="tr-TR"/>
              </w:rPr>
            </w:pPr>
            <w:r w:rsidRPr="008F7528">
              <w:rPr>
                <w:sz w:val="16"/>
                <w:lang w:val="tr-TR"/>
              </w:rPr>
              <w:t>Okullarda iyi örnek teşkil eden projelerin ve uygulamaların sergilenmesi amacıyla “Balıkesir Yüz yüze / Uzaktan Öğrenme Şenliği”ne katılım sağlayabilmek için İl Proje Hazırlama ve Teknik Ekibine başvuruda bulunur.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10"/>
              <w:ind w:left="125"/>
              <w:rPr>
                <w:sz w:val="16"/>
                <w:lang w:val="tr-TR"/>
              </w:rPr>
            </w:pPr>
            <w:r w:rsidRPr="008F7528">
              <w:rPr>
                <w:sz w:val="16"/>
                <w:lang w:val="tr-TR"/>
              </w:rPr>
              <w:t>Okul Müdürlüğü ve</w:t>
            </w:r>
          </w:p>
          <w:p w:rsidR="008F7528" w:rsidRPr="008F7528" w:rsidRDefault="008F7528" w:rsidP="00A72538">
            <w:pPr>
              <w:pStyle w:val="TableParagraph"/>
              <w:spacing w:before="92"/>
              <w:ind w:left="209"/>
              <w:rPr>
                <w:sz w:val="16"/>
                <w:lang w:val="tr-TR"/>
              </w:rPr>
            </w:pPr>
            <w:r w:rsidRPr="008F7528">
              <w:rPr>
                <w:sz w:val="16"/>
                <w:lang w:val="tr-TR"/>
              </w:rPr>
              <w:t>Okul Komisyonu</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5"/>
              <w:rPr>
                <w:b/>
                <w:sz w:val="21"/>
                <w:lang w:val="tr-TR"/>
              </w:rPr>
            </w:pPr>
          </w:p>
          <w:p w:rsidR="008F7528" w:rsidRPr="008F7528" w:rsidRDefault="008F7528" w:rsidP="00A72538">
            <w:pPr>
              <w:pStyle w:val="TableParagraph"/>
              <w:ind w:left="167" w:right="144"/>
              <w:jc w:val="center"/>
              <w:rPr>
                <w:sz w:val="16"/>
                <w:lang w:val="tr-TR"/>
              </w:rPr>
            </w:pPr>
            <w:r w:rsidRPr="008F7528">
              <w:rPr>
                <w:sz w:val="16"/>
                <w:lang w:val="tr-TR"/>
              </w:rPr>
              <w:t>Nisan-Mayıs</w:t>
            </w:r>
          </w:p>
        </w:tc>
      </w:tr>
      <w:tr w:rsidR="008F7528" w:rsidRPr="008F7528" w:rsidTr="00A72538">
        <w:trPr>
          <w:trHeight w:val="1070"/>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16</w:t>
            </w:r>
          </w:p>
        </w:tc>
        <w:tc>
          <w:tcPr>
            <w:tcW w:w="1910" w:type="dxa"/>
          </w:tcPr>
          <w:p w:rsidR="008F7528" w:rsidRPr="008F7528" w:rsidRDefault="008F7528" w:rsidP="00A72538">
            <w:pPr>
              <w:pStyle w:val="TableParagraph"/>
              <w:spacing w:before="112" w:line="360" w:lineRule="auto"/>
              <w:ind w:left="189" w:right="172" w:hanging="1"/>
              <w:jc w:val="center"/>
              <w:rPr>
                <w:sz w:val="16"/>
                <w:lang w:val="tr-TR"/>
              </w:rPr>
            </w:pPr>
            <w:r w:rsidRPr="008F7528">
              <w:rPr>
                <w:sz w:val="16"/>
                <w:lang w:val="tr-TR"/>
              </w:rPr>
              <w:t>Öğrencilere Etkili ve Verimli Çalışma Alışkanlığı Kazandırma</w:t>
            </w:r>
          </w:p>
        </w:tc>
        <w:tc>
          <w:tcPr>
            <w:tcW w:w="3868" w:type="dxa"/>
          </w:tcPr>
          <w:p w:rsidR="008F7528" w:rsidRPr="008F7528" w:rsidRDefault="008F7528" w:rsidP="00A72538">
            <w:pPr>
              <w:pStyle w:val="TableParagraph"/>
              <w:spacing w:before="7"/>
              <w:rPr>
                <w:b/>
                <w:sz w:val="21"/>
                <w:lang w:val="tr-TR"/>
              </w:rPr>
            </w:pPr>
          </w:p>
          <w:p w:rsidR="008F7528" w:rsidRPr="008F7528" w:rsidRDefault="008F7528" w:rsidP="00A72538">
            <w:pPr>
              <w:pStyle w:val="TableParagraph"/>
              <w:spacing w:line="360" w:lineRule="auto"/>
              <w:ind w:left="192" w:right="162" w:firstLine="26"/>
              <w:rPr>
                <w:sz w:val="16"/>
                <w:lang w:val="tr-TR"/>
              </w:rPr>
            </w:pPr>
            <w:r w:rsidRPr="008F7528">
              <w:rPr>
                <w:sz w:val="16"/>
                <w:lang w:val="tr-TR"/>
              </w:rPr>
              <w:t>Ortaokul ve lise son sınıf öğrencilerine yönelik kişiye özel uygulanabilir ders çalışma programları hazırlanır.</w:t>
            </w:r>
          </w:p>
        </w:tc>
        <w:tc>
          <w:tcPr>
            <w:tcW w:w="1518" w:type="dxa"/>
          </w:tcPr>
          <w:p w:rsidR="008F7528" w:rsidRPr="008F7528" w:rsidRDefault="008F7528" w:rsidP="00A72538">
            <w:pPr>
              <w:pStyle w:val="TableParagraph"/>
              <w:spacing w:before="112" w:line="360" w:lineRule="auto"/>
              <w:ind w:left="193" w:right="173" w:hanging="3"/>
              <w:jc w:val="center"/>
              <w:rPr>
                <w:sz w:val="16"/>
                <w:lang w:val="tr-TR"/>
              </w:rPr>
            </w:pPr>
            <w:r w:rsidRPr="008F7528">
              <w:rPr>
                <w:sz w:val="16"/>
                <w:lang w:val="tr-TR"/>
              </w:rPr>
              <w:t>Rehberlik Servisi/Danışman Öğretmenler</w:t>
            </w:r>
          </w:p>
        </w:tc>
        <w:tc>
          <w:tcPr>
            <w:tcW w:w="1348" w:type="dxa"/>
          </w:tcPr>
          <w:p w:rsidR="008F7528" w:rsidRPr="008F7528" w:rsidRDefault="008F7528" w:rsidP="00A72538">
            <w:pPr>
              <w:pStyle w:val="TableParagraph"/>
              <w:spacing w:before="111"/>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4"/>
              <w:jc w:val="center"/>
              <w:rPr>
                <w:sz w:val="16"/>
                <w:lang w:val="tr-TR"/>
              </w:rPr>
            </w:pPr>
            <w:r w:rsidRPr="008F7528">
              <w:rPr>
                <w:sz w:val="16"/>
                <w:lang w:val="tr-TR"/>
              </w:rPr>
              <w:t>Eğitim-Öğretim Yılı Süresince</w:t>
            </w:r>
          </w:p>
        </w:tc>
      </w:tr>
      <w:tr w:rsidR="008F7528" w:rsidRPr="008F7528" w:rsidTr="00A72538">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17</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line="360" w:lineRule="auto"/>
              <w:ind w:left="167" w:right="156" w:hanging="2"/>
              <w:jc w:val="center"/>
              <w:rPr>
                <w:sz w:val="16"/>
                <w:lang w:val="tr-TR"/>
              </w:rPr>
            </w:pPr>
            <w:r w:rsidRPr="008F7528">
              <w:rPr>
                <w:sz w:val="16"/>
                <w:lang w:val="tr-TR"/>
              </w:rPr>
              <w:t>Motivasyonun Arttırılması ve Kaygının Azaltılması</w:t>
            </w:r>
          </w:p>
        </w:tc>
        <w:tc>
          <w:tcPr>
            <w:tcW w:w="3868" w:type="dxa"/>
          </w:tcPr>
          <w:p w:rsidR="008F7528" w:rsidRPr="008F7528" w:rsidRDefault="008F7528" w:rsidP="00A72538">
            <w:pPr>
              <w:pStyle w:val="TableParagraph"/>
              <w:spacing w:before="109" w:line="360" w:lineRule="auto"/>
              <w:ind w:left="124" w:right="111"/>
              <w:jc w:val="center"/>
              <w:rPr>
                <w:sz w:val="16"/>
                <w:lang w:val="tr-TR"/>
              </w:rPr>
            </w:pPr>
            <w:r w:rsidRPr="008F7528">
              <w:rPr>
                <w:sz w:val="16"/>
                <w:lang w:val="tr-TR"/>
              </w:rPr>
              <w:t>Öğrencilere ders çalışma alışkanlıklarını kazandırmak, öğrencilerin motivasyonunu arttırmak, sınav kaygısını ve teknoloji bağımlılığını azaltmak için yüz yüze / çevrimiçi bilgilendirme toplantıları ve seminerler düzenler. Bu seminerler, özellikle son sınıf</w:t>
            </w:r>
            <w:r w:rsidRPr="008F7528">
              <w:rPr>
                <w:spacing w:val="-20"/>
                <w:sz w:val="16"/>
                <w:lang w:val="tr-TR"/>
              </w:rPr>
              <w:t xml:space="preserve"> </w:t>
            </w:r>
            <w:r w:rsidRPr="008F7528">
              <w:rPr>
                <w:sz w:val="16"/>
                <w:lang w:val="tr-TR"/>
              </w:rPr>
              <w:t>öğrencilerine düzenli aralıklarla</w:t>
            </w:r>
            <w:r w:rsidRPr="008F7528">
              <w:rPr>
                <w:spacing w:val="-3"/>
                <w:sz w:val="16"/>
                <w:lang w:val="tr-TR"/>
              </w:rPr>
              <w:t xml:space="preserve"> </w:t>
            </w:r>
            <w:r w:rsidRPr="008F7528">
              <w:rPr>
                <w:sz w:val="16"/>
                <w:lang w:val="tr-TR"/>
              </w:rPr>
              <w:t>uygulanabilir.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line="360" w:lineRule="auto"/>
              <w:ind w:left="113" w:right="91"/>
              <w:jc w:val="center"/>
              <w:rPr>
                <w:sz w:val="16"/>
                <w:lang w:val="tr-TR"/>
              </w:rPr>
            </w:pPr>
            <w:r w:rsidRPr="008F7528">
              <w:rPr>
                <w:sz w:val="16"/>
                <w:lang w:val="tr-TR"/>
              </w:rPr>
              <w:t>Okul Müdürlüğü, Okul Rehberlik Servisi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7"/>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A72538">
        <w:trPr>
          <w:trHeight w:val="1895"/>
        </w:trPr>
        <w:tc>
          <w:tcPr>
            <w:tcW w:w="415" w:type="dxa"/>
          </w:tcPr>
          <w:p w:rsidR="008F7528" w:rsidRPr="008F7528" w:rsidRDefault="008F7528" w:rsidP="00A72538">
            <w:pPr>
              <w:pStyle w:val="TableParagraph"/>
              <w:rPr>
                <w:b/>
                <w:lang w:val="tr-TR"/>
              </w:rPr>
            </w:pPr>
          </w:p>
          <w:p w:rsidR="008F7528" w:rsidRPr="008F7528" w:rsidRDefault="008F7528" w:rsidP="00A72538">
            <w:pPr>
              <w:pStyle w:val="TableParagraph"/>
              <w:rPr>
                <w:b/>
                <w:lang w:val="tr-TR"/>
              </w:rPr>
            </w:pPr>
          </w:p>
          <w:p w:rsidR="008F7528" w:rsidRPr="008F7528" w:rsidRDefault="008F7528" w:rsidP="00A72538">
            <w:pPr>
              <w:pStyle w:val="TableParagraph"/>
              <w:spacing w:before="9"/>
              <w:rPr>
                <w:b/>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18</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8" w:line="360" w:lineRule="auto"/>
              <w:ind w:left="112" w:right="98" w:hanging="3"/>
              <w:jc w:val="center"/>
              <w:rPr>
                <w:sz w:val="16"/>
                <w:lang w:val="tr-TR"/>
              </w:rPr>
            </w:pPr>
            <w:r w:rsidRPr="008F7528">
              <w:rPr>
                <w:sz w:val="16"/>
                <w:lang w:val="tr-TR"/>
              </w:rPr>
              <w:t>Yüz Yüze / Çevrimiçi Gezi ve Ziyaretler ile Bilgilendirme Toplantıları</w:t>
            </w:r>
          </w:p>
        </w:tc>
        <w:tc>
          <w:tcPr>
            <w:tcW w:w="3868" w:type="dxa"/>
          </w:tcPr>
          <w:p w:rsidR="008F7528" w:rsidRPr="008F7528" w:rsidRDefault="008F7528" w:rsidP="00A72538">
            <w:pPr>
              <w:pStyle w:val="TableParagraph"/>
              <w:spacing w:before="4"/>
              <w:rPr>
                <w:b/>
                <w:sz w:val="21"/>
                <w:lang w:val="tr-TR"/>
              </w:rPr>
            </w:pPr>
          </w:p>
          <w:p w:rsidR="008F7528" w:rsidRPr="008F7528" w:rsidRDefault="008F7528" w:rsidP="00A72538">
            <w:pPr>
              <w:pStyle w:val="TableParagraph"/>
              <w:spacing w:before="1" w:line="360" w:lineRule="auto"/>
              <w:ind w:left="238" w:right="226" w:firstLine="1"/>
              <w:jc w:val="center"/>
              <w:rPr>
                <w:sz w:val="16"/>
                <w:lang w:val="tr-TR"/>
              </w:rPr>
            </w:pPr>
            <w:r w:rsidRPr="008F7528">
              <w:rPr>
                <w:sz w:val="16"/>
                <w:lang w:val="tr-TR"/>
              </w:rPr>
              <w:t>Ortaokul ve lise son sınıf öğrencilerinin ilgi ve yeteneklerine göre bir üst öğretim kurumlarını seçebilmeleri için liselere, üniversiteler veya</w:t>
            </w:r>
            <w:r w:rsidRPr="008F7528">
              <w:rPr>
                <w:spacing w:val="-24"/>
                <w:sz w:val="16"/>
                <w:lang w:val="tr-TR"/>
              </w:rPr>
              <w:t xml:space="preserve"> </w:t>
            </w:r>
            <w:r w:rsidRPr="008F7528">
              <w:rPr>
                <w:sz w:val="16"/>
                <w:lang w:val="tr-TR"/>
              </w:rPr>
              <w:t>mesleki kuruluşlarla yüz yüze / çevrimiçi bilgilendirme toplantıları</w:t>
            </w:r>
            <w:r w:rsidRPr="008F7528">
              <w:rPr>
                <w:spacing w:val="-2"/>
                <w:sz w:val="16"/>
                <w:lang w:val="tr-TR"/>
              </w:rPr>
              <w:t xml:space="preserve"> </w:t>
            </w:r>
            <w:r w:rsidRPr="008F7528">
              <w:rPr>
                <w:sz w:val="16"/>
                <w:lang w:val="tr-TR"/>
              </w:rPr>
              <w:t>düzenlenir.</w:t>
            </w:r>
          </w:p>
        </w:tc>
        <w:tc>
          <w:tcPr>
            <w:tcW w:w="1518" w:type="dxa"/>
          </w:tcPr>
          <w:p w:rsidR="008F7528" w:rsidRPr="008F7528" w:rsidRDefault="008F7528" w:rsidP="00A72538">
            <w:pPr>
              <w:pStyle w:val="TableParagraph"/>
              <w:spacing w:before="109" w:line="360" w:lineRule="auto"/>
              <w:ind w:left="171" w:right="151" w:hanging="1"/>
              <w:jc w:val="center"/>
              <w:rPr>
                <w:sz w:val="16"/>
                <w:lang w:val="tr-TR"/>
              </w:rPr>
            </w:pPr>
            <w:r w:rsidRPr="008F7528">
              <w:rPr>
                <w:sz w:val="16"/>
                <w:lang w:val="tr-TR"/>
              </w:rPr>
              <w:t>Okul Müdürlüğü Başkanlığında Rehber Öğretmen, Danışman Öğretmen, Şube Sınıf Öğretmeni</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rPr>
                <w:b/>
                <w:sz w:val="18"/>
                <w:lang w:val="tr-TR"/>
              </w:rPr>
            </w:pPr>
          </w:p>
          <w:p w:rsidR="008F7528" w:rsidRPr="008F7528" w:rsidRDefault="008F7528" w:rsidP="00A72538">
            <w:pPr>
              <w:pStyle w:val="TableParagraph"/>
              <w:spacing w:before="107"/>
              <w:ind w:left="331"/>
              <w:rPr>
                <w:sz w:val="16"/>
                <w:lang w:val="tr-TR"/>
              </w:rPr>
            </w:pPr>
            <w:r w:rsidRPr="008F7528">
              <w:rPr>
                <w:sz w:val="16"/>
                <w:lang w:val="tr-TR"/>
              </w:rPr>
              <w:t>2020-2021</w:t>
            </w:r>
          </w:p>
          <w:p w:rsidR="008F7528" w:rsidRPr="008F7528" w:rsidRDefault="008F7528" w:rsidP="00A72538">
            <w:pPr>
              <w:pStyle w:val="TableParagraph"/>
              <w:spacing w:before="92" w:line="360" w:lineRule="auto"/>
              <w:ind w:left="167" w:right="143"/>
              <w:jc w:val="center"/>
              <w:rPr>
                <w:sz w:val="16"/>
                <w:lang w:val="tr-TR"/>
              </w:rPr>
            </w:pPr>
            <w:r w:rsidRPr="008F7528">
              <w:rPr>
                <w:sz w:val="16"/>
                <w:lang w:val="tr-TR"/>
              </w:rPr>
              <w:t>Eğitim-Öğretim yılı Süresince</w:t>
            </w:r>
          </w:p>
        </w:tc>
      </w:tr>
      <w:tr w:rsidR="008F7528" w:rsidRPr="008F7528" w:rsidTr="00A72538">
        <w:trPr>
          <w:trHeight w:val="1067"/>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19</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20" w:right="106"/>
              <w:jc w:val="center"/>
              <w:rPr>
                <w:sz w:val="16"/>
                <w:lang w:val="tr-TR"/>
              </w:rPr>
            </w:pPr>
            <w:r w:rsidRPr="008F7528">
              <w:rPr>
                <w:sz w:val="16"/>
                <w:lang w:val="tr-TR"/>
              </w:rPr>
              <w:t>Ödüllendirme</w:t>
            </w:r>
          </w:p>
        </w:tc>
        <w:tc>
          <w:tcPr>
            <w:tcW w:w="3868" w:type="dxa"/>
          </w:tcPr>
          <w:p w:rsidR="008F7528" w:rsidRPr="008F7528" w:rsidRDefault="008F7528" w:rsidP="00A72538">
            <w:pPr>
              <w:pStyle w:val="TableParagraph"/>
              <w:spacing w:before="109" w:line="360" w:lineRule="auto"/>
              <w:ind w:left="173" w:right="160" w:firstLine="1"/>
              <w:jc w:val="center"/>
              <w:rPr>
                <w:sz w:val="16"/>
                <w:lang w:val="tr-TR"/>
              </w:rPr>
            </w:pPr>
            <w:r w:rsidRPr="008F7528">
              <w:rPr>
                <w:sz w:val="16"/>
                <w:lang w:val="tr-TR"/>
              </w:rPr>
              <w:t>Üst kurullarca yapılan ödüllendirme dışında, ödüllendirme gerekli şekilde ve gerektiği takdirde okul müdürlüğünce de yapılır.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10"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spacing w:before="109"/>
              <w:ind w:left="330"/>
              <w:rPr>
                <w:sz w:val="16"/>
                <w:lang w:val="tr-TR"/>
              </w:rPr>
            </w:pPr>
            <w:r w:rsidRPr="008F7528">
              <w:rPr>
                <w:sz w:val="16"/>
                <w:lang w:val="tr-TR"/>
              </w:rPr>
              <w:t>2020-2021</w:t>
            </w:r>
          </w:p>
          <w:p w:rsidR="008F7528" w:rsidRPr="008F7528" w:rsidRDefault="008F7528" w:rsidP="00A72538">
            <w:pPr>
              <w:pStyle w:val="TableParagraph"/>
              <w:spacing w:before="92" w:line="360" w:lineRule="auto"/>
              <w:ind w:left="166" w:right="144"/>
              <w:jc w:val="center"/>
              <w:rPr>
                <w:sz w:val="16"/>
                <w:lang w:val="tr-TR"/>
              </w:rPr>
            </w:pPr>
            <w:r w:rsidRPr="008F7528">
              <w:rPr>
                <w:sz w:val="16"/>
                <w:lang w:val="tr-TR"/>
              </w:rPr>
              <w:t>Eğitim-Öğretim Yılı Süresince</w:t>
            </w:r>
          </w:p>
        </w:tc>
      </w:tr>
      <w:tr w:rsidR="008F7528" w:rsidRPr="008F7528" w:rsidTr="00A72538">
        <w:trPr>
          <w:trHeight w:val="1067"/>
        </w:trPr>
        <w:tc>
          <w:tcPr>
            <w:tcW w:w="415" w:type="dxa"/>
          </w:tcPr>
          <w:p w:rsidR="008F7528" w:rsidRPr="008F7528" w:rsidRDefault="008F7528" w:rsidP="00A72538">
            <w:pPr>
              <w:pStyle w:val="TableParagraph"/>
              <w:spacing w:before="10"/>
              <w:rPr>
                <w:b/>
                <w:sz w:val="30"/>
                <w:lang w:val="tr-TR"/>
              </w:rPr>
            </w:pPr>
          </w:p>
          <w:p w:rsidR="008F7528" w:rsidRPr="008F7528" w:rsidRDefault="008F7528" w:rsidP="00A72538">
            <w:pPr>
              <w:pStyle w:val="TableParagraph"/>
              <w:ind w:left="90" w:right="74"/>
              <w:jc w:val="center"/>
              <w:rPr>
                <w:b/>
                <w:sz w:val="20"/>
                <w:lang w:val="tr-TR"/>
              </w:rPr>
            </w:pPr>
            <w:r w:rsidRPr="008F7528">
              <w:rPr>
                <w:b/>
                <w:color w:val="C00000"/>
                <w:sz w:val="20"/>
                <w:lang w:val="tr-TR"/>
              </w:rPr>
              <w:t>20</w:t>
            </w:r>
          </w:p>
        </w:tc>
        <w:tc>
          <w:tcPr>
            <w:tcW w:w="1910"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20" w:right="106"/>
              <w:jc w:val="center"/>
              <w:rPr>
                <w:sz w:val="16"/>
                <w:lang w:val="tr-TR"/>
              </w:rPr>
            </w:pPr>
            <w:r w:rsidRPr="008F7528">
              <w:rPr>
                <w:sz w:val="16"/>
                <w:lang w:val="tr-TR"/>
              </w:rPr>
              <w:t>Projenin Raporlanması</w:t>
            </w:r>
          </w:p>
        </w:tc>
        <w:tc>
          <w:tcPr>
            <w:tcW w:w="3868" w:type="dxa"/>
          </w:tcPr>
          <w:p w:rsidR="008F7528" w:rsidRPr="008F7528" w:rsidRDefault="008F7528" w:rsidP="00A72538">
            <w:pPr>
              <w:pStyle w:val="TableParagraph"/>
              <w:spacing w:before="109" w:line="360" w:lineRule="auto"/>
              <w:ind w:left="333" w:right="318" w:hanging="4"/>
              <w:jc w:val="center"/>
              <w:rPr>
                <w:sz w:val="16"/>
                <w:lang w:val="tr-TR"/>
              </w:rPr>
            </w:pPr>
            <w:r w:rsidRPr="008F7528">
              <w:rPr>
                <w:sz w:val="16"/>
                <w:lang w:val="tr-TR"/>
              </w:rPr>
              <w:t>Projeye ait yapılan çalışmalar ve projenin değerlendirilmesi ile ilgili yılsonunda İl/İlçe Proje Yürütme Kuruluna rapor sunar.</w:t>
            </w:r>
          </w:p>
        </w:tc>
        <w:tc>
          <w:tcPr>
            <w:tcW w:w="151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11" w:right="94"/>
              <w:jc w:val="center"/>
              <w:rPr>
                <w:sz w:val="16"/>
                <w:lang w:val="tr-TR"/>
              </w:rPr>
            </w:pPr>
            <w:r w:rsidRPr="008F7528">
              <w:rPr>
                <w:sz w:val="16"/>
                <w:lang w:val="tr-TR"/>
              </w:rPr>
              <w:t>Okul Müdürlüğü</w:t>
            </w:r>
          </w:p>
        </w:tc>
        <w:tc>
          <w:tcPr>
            <w:tcW w:w="1348" w:type="dxa"/>
          </w:tcPr>
          <w:p w:rsidR="008F7528" w:rsidRPr="008F7528" w:rsidRDefault="008F7528" w:rsidP="00A72538">
            <w:pPr>
              <w:pStyle w:val="TableParagraph"/>
              <w:rPr>
                <w:b/>
                <w:sz w:val="18"/>
                <w:lang w:val="tr-TR"/>
              </w:rPr>
            </w:pPr>
          </w:p>
          <w:p w:rsidR="008F7528" w:rsidRPr="008F7528" w:rsidRDefault="008F7528" w:rsidP="00A72538">
            <w:pPr>
              <w:pStyle w:val="TableParagraph"/>
              <w:spacing w:before="6"/>
              <w:rPr>
                <w:b/>
                <w:sz w:val="15"/>
                <w:lang w:val="tr-TR"/>
              </w:rPr>
            </w:pPr>
          </w:p>
          <w:p w:rsidR="008F7528" w:rsidRPr="008F7528" w:rsidRDefault="008F7528" w:rsidP="00A72538">
            <w:pPr>
              <w:pStyle w:val="TableParagraph"/>
              <w:ind w:left="161" w:right="144"/>
              <w:jc w:val="center"/>
              <w:rPr>
                <w:sz w:val="16"/>
                <w:lang w:val="tr-TR"/>
              </w:rPr>
            </w:pPr>
            <w:r w:rsidRPr="008F7528">
              <w:rPr>
                <w:sz w:val="16"/>
                <w:lang w:val="tr-TR"/>
              </w:rPr>
              <w:t>Temmuz</w:t>
            </w:r>
          </w:p>
        </w:tc>
      </w:tr>
    </w:tbl>
    <w:p w:rsidR="00A63FA2" w:rsidRPr="008F7528" w:rsidRDefault="008F7528">
      <w:pPr>
        <w:rPr>
          <w:sz w:val="2"/>
          <w:szCs w:val="2"/>
        </w:rPr>
      </w:pPr>
      <w:r w:rsidRPr="008F7528">
        <w:rPr>
          <w:noProof/>
          <w:lang w:eastAsia="tr-TR"/>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304800</wp:posOffset>
                </wp:positionV>
                <wp:extent cx="6951345" cy="10083165"/>
                <wp:effectExtent l="9525" t="9525" r="11430" b="1333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s:wsp>
                        <wps:cNvPr id="2" name="Line 19"/>
                        <wps:cNvCnPr>
                          <a:cxnSpLocks noChangeShapeType="1"/>
                        </wps:cNvCnPr>
                        <wps:spPr bwMode="auto">
                          <a:xfrm>
                            <a:off x="487" y="480"/>
                            <a:ext cx="0" cy="178"/>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3" name="AutoShape 20"/>
                        <wps:cNvSpPr>
                          <a:spLocks/>
                        </wps:cNvSpPr>
                        <wps:spPr bwMode="auto">
                          <a:xfrm>
                            <a:off x="480" y="480"/>
                            <a:ext cx="10947" cy="178"/>
                          </a:xfrm>
                          <a:custGeom>
                            <a:avLst/>
                            <a:gdLst>
                              <a:gd name="T0" fmla="+- 0 480 480"/>
                              <a:gd name="T1" fmla="*/ T0 w 10947"/>
                              <a:gd name="T2" fmla="+- 0 487 480"/>
                              <a:gd name="T3" fmla="*/ 487 h 178"/>
                              <a:gd name="T4" fmla="+- 0 658 480"/>
                              <a:gd name="T5" fmla="*/ T4 w 10947"/>
                              <a:gd name="T6" fmla="+- 0 487 480"/>
                              <a:gd name="T7" fmla="*/ 487 h 178"/>
                              <a:gd name="T8" fmla="+- 0 658 480"/>
                              <a:gd name="T9" fmla="*/ T8 w 10947"/>
                              <a:gd name="T10" fmla="+- 0 487 480"/>
                              <a:gd name="T11" fmla="*/ 487 h 178"/>
                              <a:gd name="T12" fmla="+- 0 11249 480"/>
                              <a:gd name="T13" fmla="*/ T12 w 10947"/>
                              <a:gd name="T14" fmla="+- 0 487 480"/>
                              <a:gd name="T15" fmla="*/ 487 h 178"/>
                              <a:gd name="T16" fmla="+- 0 658 480"/>
                              <a:gd name="T17" fmla="*/ T16 w 10947"/>
                              <a:gd name="T18" fmla="+- 0 650 480"/>
                              <a:gd name="T19" fmla="*/ 650 h 178"/>
                              <a:gd name="T20" fmla="+- 0 11249 480"/>
                              <a:gd name="T21" fmla="*/ T20 w 10947"/>
                              <a:gd name="T22" fmla="+- 0 650 480"/>
                              <a:gd name="T23" fmla="*/ 650 h 178"/>
                              <a:gd name="T24" fmla="+- 0 11419 480"/>
                              <a:gd name="T25" fmla="*/ T24 w 10947"/>
                              <a:gd name="T26" fmla="+- 0 480 480"/>
                              <a:gd name="T27" fmla="*/ 480 h 178"/>
                              <a:gd name="T28" fmla="+- 0 11419 480"/>
                              <a:gd name="T29" fmla="*/ T28 w 10947"/>
                              <a:gd name="T30" fmla="+- 0 658 480"/>
                              <a:gd name="T31" fmla="*/ 658 h 178"/>
                              <a:gd name="T32" fmla="+- 0 11249 480"/>
                              <a:gd name="T33" fmla="*/ T32 w 10947"/>
                              <a:gd name="T34" fmla="+- 0 487 480"/>
                              <a:gd name="T35" fmla="*/ 487 h 178"/>
                              <a:gd name="T36" fmla="+- 0 11426 480"/>
                              <a:gd name="T37" fmla="*/ T36 w 10947"/>
                              <a:gd name="T38" fmla="+- 0 487 480"/>
                              <a:gd name="T39" fmla="*/ 48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47" h="178">
                                <a:moveTo>
                                  <a:pt x="0" y="7"/>
                                </a:moveTo>
                                <a:lnTo>
                                  <a:pt x="178" y="7"/>
                                </a:lnTo>
                                <a:moveTo>
                                  <a:pt x="178" y="7"/>
                                </a:moveTo>
                                <a:lnTo>
                                  <a:pt x="10769" y="7"/>
                                </a:lnTo>
                                <a:moveTo>
                                  <a:pt x="178" y="170"/>
                                </a:moveTo>
                                <a:lnTo>
                                  <a:pt x="10769" y="170"/>
                                </a:lnTo>
                                <a:moveTo>
                                  <a:pt x="10939" y="0"/>
                                </a:moveTo>
                                <a:lnTo>
                                  <a:pt x="10939" y="178"/>
                                </a:lnTo>
                                <a:moveTo>
                                  <a:pt x="10769" y="7"/>
                                </a:moveTo>
                                <a:lnTo>
                                  <a:pt x="10946"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a:off x="487" y="643"/>
                            <a:ext cx="164" cy="15552"/>
                          </a:xfrm>
                          <a:custGeom>
                            <a:avLst/>
                            <a:gdLst>
                              <a:gd name="T0" fmla="+- 0 487 487"/>
                              <a:gd name="T1" fmla="*/ T0 w 164"/>
                              <a:gd name="T2" fmla="+- 0 658 643"/>
                              <a:gd name="T3" fmla="*/ 658 h 15552"/>
                              <a:gd name="T4" fmla="+- 0 487 487"/>
                              <a:gd name="T5" fmla="*/ T4 w 164"/>
                              <a:gd name="T6" fmla="+- 0 16181 643"/>
                              <a:gd name="T7" fmla="*/ 16181 h 15552"/>
                              <a:gd name="T8" fmla="+- 0 650 487"/>
                              <a:gd name="T9" fmla="*/ T8 w 164"/>
                              <a:gd name="T10" fmla="+- 0 643 643"/>
                              <a:gd name="T11" fmla="*/ 643 h 15552"/>
                              <a:gd name="T12" fmla="+- 0 650 487"/>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0" y="15"/>
                                </a:moveTo>
                                <a:lnTo>
                                  <a:pt x="0" y="15538"/>
                                </a:lnTo>
                                <a:moveTo>
                                  <a:pt x="163" y="0"/>
                                </a:moveTo>
                                <a:lnTo>
                                  <a:pt x="163"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2"/>
                        <wps:cNvSpPr>
                          <a:spLocks/>
                        </wps:cNvSpPr>
                        <wps:spPr bwMode="auto">
                          <a:xfrm>
                            <a:off x="11256" y="643"/>
                            <a:ext cx="164" cy="15552"/>
                          </a:xfrm>
                          <a:custGeom>
                            <a:avLst/>
                            <a:gdLst>
                              <a:gd name="T0" fmla="+- 0 11419 11256"/>
                              <a:gd name="T1" fmla="*/ T0 w 164"/>
                              <a:gd name="T2" fmla="+- 0 658 643"/>
                              <a:gd name="T3" fmla="*/ 658 h 15552"/>
                              <a:gd name="T4" fmla="+- 0 11419 11256"/>
                              <a:gd name="T5" fmla="*/ T4 w 164"/>
                              <a:gd name="T6" fmla="+- 0 16181 643"/>
                              <a:gd name="T7" fmla="*/ 16181 h 15552"/>
                              <a:gd name="T8" fmla="+- 0 11256 11256"/>
                              <a:gd name="T9" fmla="*/ T8 w 164"/>
                              <a:gd name="T10" fmla="+- 0 643 643"/>
                              <a:gd name="T11" fmla="*/ 643 h 15552"/>
                              <a:gd name="T12" fmla="+- 0 11256 11256"/>
                              <a:gd name="T13" fmla="*/ T12 w 164"/>
                              <a:gd name="T14" fmla="+- 0 16195 643"/>
                              <a:gd name="T15" fmla="*/ 16195 h 15552"/>
                            </a:gdLst>
                            <a:ahLst/>
                            <a:cxnLst>
                              <a:cxn ang="0">
                                <a:pos x="T1" y="T3"/>
                              </a:cxn>
                              <a:cxn ang="0">
                                <a:pos x="T5" y="T7"/>
                              </a:cxn>
                              <a:cxn ang="0">
                                <a:pos x="T9" y="T11"/>
                              </a:cxn>
                              <a:cxn ang="0">
                                <a:pos x="T13" y="T15"/>
                              </a:cxn>
                            </a:cxnLst>
                            <a:rect l="0" t="0" r="r" b="b"/>
                            <a:pathLst>
                              <a:path w="164" h="15552">
                                <a:moveTo>
                                  <a:pt x="163" y="15"/>
                                </a:moveTo>
                                <a:lnTo>
                                  <a:pt x="163" y="15538"/>
                                </a:lnTo>
                                <a:moveTo>
                                  <a:pt x="0" y="0"/>
                                </a:moveTo>
                                <a:lnTo>
                                  <a:pt x="0" y="15552"/>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3"/>
                        <wps:cNvSpPr>
                          <a:spLocks/>
                        </wps:cNvSpPr>
                        <wps:spPr bwMode="auto">
                          <a:xfrm>
                            <a:off x="480" y="16180"/>
                            <a:ext cx="10769" cy="178"/>
                          </a:xfrm>
                          <a:custGeom>
                            <a:avLst/>
                            <a:gdLst>
                              <a:gd name="T0" fmla="+- 0 487 480"/>
                              <a:gd name="T1" fmla="*/ T0 w 10769"/>
                              <a:gd name="T2" fmla="+- 0 16181 16181"/>
                              <a:gd name="T3" fmla="*/ 16181 h 178"/>
                              <a:gd name="T4" fmla="+- 0 487 480"/>
                              <a:gd name="T5" fmla="*/ T4 w 10769"/>
                              <a:gd name="T6" fmla="+- 0 16358 16181"/>
                              <a:gd name="T7" fmla="*/ 16358 h 178"/>
                              <a:gd name="T8" fmla="+- 0 480 480"/>
                              <a:gd name="T9" fmla="*/ T8 w 10769"/>
                              <a:gd name="T10" fmla="+- 0 16351 16181"/>
                              <a:gd name="T11" fmla="*/ 16351 h 178"/>
                              <a:gd name="T12" fmla="+- 0 658 480"/>
                              <a:gd name="T13" fmla="*/ T12 w 10769"/>
                              <a:gd name="T14" fmla="+- 0 16351 16181"/>
                              <a:gd name="T15" fmla="*/ 16351 h 178"/>
                              <a:gd name="T16" fmla="+- 0 658 480"/>
                              <a:gd name="T17" fmla="*/ T16 w 10769"/>
                              <a:gd name="T18" fmla="+- 0 16351 16181"/>
                              <a:gd name="T19" fmla="*/ 16351 h 178"/>
                              <a:gd name="T20" fmla="+- 0 11249 480"/>
                              <a:gd name="T21" fmla="*/ T20 w 10769"/>
                              <a:gd name="T22" fmla="+- 0 16351 16181"/>
                              <a:gd name="T23" fmla="*/ 16351 h 178"/>
                              <a:gd name="T24" fmla="+- 0 658 480"/>
                              <a:gd name="T25" fmla="*/ T24 w 10769"/>
                              <a:gd name="T26" fmla="+- 0 16188 16181"/>
                              <a:gd name="T27" fmla="*/ 16188 h 178"/>
                              <a:gd name="T28" fmla="+- 0 11249 480"/>
                              <a:gd name="T29" fmla="*/ T28 w 10769"/>
                              <a:gd name="T30" fmla="+- 0 16188 16181"/>
                              <a:gd name="T31" fmla="*/ 16188 h 1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69" h="178">
                                <a:moveTo>
                                  <a:pt x="7" y="0"/>
                                </a:moveTo>
                                <a:lnTo>
                                  <a:pt x="7" y="177"/>
                                </a:lnTo>
                                <a:moveTo>
                                  <a:pt x="0" y="170"/>
                                </a:moveTo>
                                <a:lnTo>
                                  <a:pt x="178" y="170"/>
                                </a:lnTo>
                                <a:moveTo>
                                  <a:pt x="178" y="170"/>
                                </a:moveTo>
                                <a:lnTo>
                                  <a:pt x="10769" y="170"/>
                                </a:lnTo>
                                <a:moveTo>
                                  <a:pt x="178" y="7"/>
                                </a:moveTo>
                                <a:lnTo>
                                  <a:pt x="10769" y="7"/>
                                </a:lnTo>
                              </a:path>
                            </a:pathLst>
                          </a:custGeom>
                          <a:noFill/>
                          <a:ln w="9144">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4"/>
                        <wps:cNvCnPr>
                          <a:cxnSpLocks noChangeShapeType="1"/>
                        </wps:cNvCnPr>
                        <wps:spPr bwMode="auto">
                          <a:xfrm>
                            <a:off x="11419" y="16181"/>
                            <a:ext cx="0" cy="177"/>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s:wsp>
                        <wps:cNvPr id="8" name="Line 25"/>
                        <wps:cNvCnPr>
                          <a:cxnSpLocks noChangeShapeType="1"/>
                        </wps:cNvCnPr>
                        <wps:spPr bwMode="auto">
                          <a:xfrm>
                            <a:off x="11249" y="16351"/>
                            <a:ext cx="177" cy="0"/>
                          </a:xfrm>
                          <a:prstGeom prst="line">
                            <a:avLst/>
                          </a:prstGeom>
                          <a:noFill/>
                          <a:ln w="9144">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63CE8" id="Grup 1" o:spid="_x0000_s1026" style="position:absolute;margin-left:24pt;margin-top:24pt;width:547.35pt;height:793.95pt;z-index:-2516520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">
                <v:line id="Line 19" o:spid="_x0000_s1027" style="position:absolute;visibility:visible;mso-wrap-style:square" from="487,480" to="4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" strokecolor="#0070c0" strokeweight=".72pt"/>
                <v:shape id="AutoShape 20" o:spid="_x0000_s1028" style="position:absolute;left:480;top:480;width:10947;height:178;visibility:visible;mso-wrap-style:square;v-text-anchor:top" coordsize="109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" path="m,7r178,m178,7r10591,m178,170r10591,m10939,r,178m10769,7r177,e" filled="f" strokecolor="#0070c0" strokeweight=".72pt">
                  <v:path arrowok="t" o:connecttype="custom" o:connectlocs="0,487;178,487;178,487;10769,487;178,650;10769,650;10939,480;10939,658;10769,487;10946,487" o:connectangles="0,0,0,0,0,0,0,0,0,0"/>
                </v:shape>
                <v:shape id="AutoShape 21" o:spid="_x0000_s1029" style="position:absolute;left:487;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" path="m,15l,15538m163,r,15552e" filled="f" strokecolor="#0070c0" strokeweight=".72pt">
                  <v:path arrowok="t" o:connecttype="custom" o:connectlocs="0,658;0,16181;163,643;163,16195" o:connectangles="0,0,0,0"/>
                </v:shape>
                <v:shape id="AutoShape 22" o:spid="_x0000_s1030" style="position:absolute;left:11256;top:643;width:164;height:15552;visibility:visible;mso-wrap-style:square;v-text-anchor:top" coordsize="164,1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" path="m163,15r,15523m,l,15552e" filled="f" strokecolor="#0070c0" strokeweight=".72pt">
                  <v:path arrowok="t" o:connecttype="custom" o:connectlocs="163,658;163,16181;0,643;0,16195" o:connectangles="0,0,0,0"/>
                </v:shape>
                <v:shape id="AutoShape 23" o:spid="_x0000_s1031" style="position:absolute;left:480;top:16180;width:10769;height:178;visibility:visible;mso-wrap-style:square;v-text-anchor:top" coordsize="1076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" path="m7,r,177m,170r178,m178,170r10591,m178,7r10591,e" filled="f" strokecolor="#0070c0" strokeweight=".72pt">
                  <v:path arrowok="t" o:connecttype="custom" o:connectlocs="7,16181;7,16358;0,16351;178,16351;178,16351;10769,16351;178,16188;10769,16188" o:connectangles="0,0,0,0,0,0,0,0"/>
                </v:shape>
                <v:line id="Line 24" o:spid="_x0000_s1032" style="position:absolute;visibility:visible;mso-wrap-style:square" from="11419,16181" to="11419,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" strokecolor="#0070c0" strokeweight=".72pt"/>
                <v:line id="Line 25" o:spid="_x0000_s1033" style="position:absolute;visibility:visible;mso-wrap-style:square" from="11249,16351" to="11426,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" strokecolor="#0070c0" strokeweight=".72pt"/>
                <w10:wrap anchorx="page" anchory="page"/>
              </v:group>
            </w:pict>
          </mc:Fallback>
        </mc:AlternateContent>
      </w:r>
    </w:p>
    <w:sectPr w:rsidR="00A63FA2" w:rsidRPr="008F7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A2"/>
    <w:rsid w:val="008F7528"/>
    <w:rsid w:val="00A6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E791"/>
  <w15:chartTrackingRefBased/>
  <w15:docId w15:val="{94ED3AF5-3BF3-4CAA-9252-2FB24EFD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7528"/>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8F7528"/>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8F7528"/>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YILDIZ</dc:creator>
  <cp:keywords/>
  <dc:description/>
  <cp:lastModifiedBy>Yuşa YILDIZ</cp:lastModifiedBy>
  <cp:revision>2</cp:revision>
  <dcterms:created xsi:type="dcterms:W3CDTF">2020-12-02T08:11:00Z</dcterms:created>
  <dcterms:modified xsi:type="dcterms:W3CDTF">2020-12-02T08:14:00Z</dcterms:modified>
</cp:coreProperties>
</file>